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5AB3E0B3" w:rsidR="006C1D79" w:rsidRPr="00930721" w:rsidRDefault="00CD463B"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FTTG-012</w:t>
      </w:r>
      <w:r w:rsidR="00722EB3" w:rsidRPr="00562FF0">
        <w:rPr>
          <w:rFonts w:ascii="Tahoma" w:hAnsi="Tahoma" w:cs="Tahoma"/>
          <w:b/>
          <w:bCs/>
          <w:color w:val="000000"/>
          <w:lang w:val="es-ES_tradnl"/>
        </w:rPr>
        <w:t>-2017</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43604941"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0BA218EB" w:rsidR="006C1D79" w:rsidRPr="00930721" w:rsidRDefault="00494165" w:rsidP="00EA4757">
      <w:pPr>
        <w:shd w:val="clear" w:color="auto" w:fill="FFFFFF"/>
        <w:spacing w:line="276" w:lineRule="auto"/>
        <w:jc w:val="center"/>
        <w:rPr>
          <w:rFonts w:ascii="Tahoma" w:hAnsi="Tahoma" w:cs="Tahoma"/>
        </w:rPr>
      </w:pPr>
      <w:r>
        <w:rPr>
          <w:rFonts w:ascii="Tahoma" w:hAnsi="Tahoma" w:cs="Tahoma"/>
          <w:b/>
          <w:bCs/>
          <w:color w:val="000000"/>
          <w:lang w:val="es-ES_tradnl"/>
        </w:rPr>
        <w:t>OCTUBRE</w:t>
      </w:r>
      <w:r w:rsidR="00C6189F" w:rsidRPr="00930721">
        <w:rPr>
          <w:rFonts w:ascii="Tahoma" w:hAnsi="Tahoma" w:cs="Tahoma"/>
          <w:b/>
          <w:bCs/>
          <w:color w:val="000000"/>
          <w:lang w:val="es-ES_tradnl"/>
        </w:rPr>
        <w:t xml:space="preserve">, </w:t>
      </w:r>
      <w:r w:rsidR="00722EB3" w:rsidRPr="00930721">
        <w:rPr>
          <w:rFonts w:ascii="Tahoma" w:hAnsi="Tahoma" w:cs="Tahoma"/>
          <w:b/>
          <w:bCs/>
          <w:color w:val="000000"/>
          <w:lang w:val="es-ES_tradnl"/>
        </w:rPr>
        <w:t>2017</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6E0E7822" w14:textId="77777777" w:rsidR="008E285E" w:rsidRDefault="008E285E" w:rsidP="008E285E">
      <w:pPr>
        <w:shd w:val="clear" w:color="auto" w:fill="FFFFFF"/>
        <w:spacing w:line="276" w:lineRule="auto"/>
        <w:ind w:left="-709" w:right="38"/>
        <w:jc w:val="both"/>
        <w:rPr>
          <w:rFonts w:ascii="Tahoma" w:hAnsi="Tahoma" w:cs="Tahoma"/>
          <w:color w:val="000000"/>
          <w:spacing w:val="-1"/>
          <w:lang w:val="es-ES_tradnl"/>
        </w:rPr>
      </w:pPr>
    </w:p>
    <w:p w14:paraId="06385C0E" w14:textId="77777777" w:rsidR="009D607B" w:rsidRDefault="009D607B" w:rsidP="009D607B">
      <w:pPr>
        <w:shd w:val="clear" w:color="auto" w:fill="FFFFFF"/>
        <w:ind w:left="-709" w:right="38"/>
        <w:jc w:val="both"/>
        <w:rPr>
          <w:rFonts w:ascii="Tahoma" w:hAnsi="Tahoma" w:cs="Tahoma"/>
          <w:color w:val="000000"/>
          <w:spacing w:val="-1"/>
          <w:lang w:val="es-ES_tradnl"/>
        </w:rPr>
      </w:pPr>
      <w:r>
        <w:rPr>
          <w:rFonts w:ascii="Tahoma" w:hAnsi="Tahoma" w:cs="Tahoma"/>
          <w:b/>
          <w:color w:val="000000"/>
          <w:spacing w:val="-1"/>
          <w:lang w:val="es-ES_tradnl"/>
        </w:rPr>
        <w:t xml:space="preserve">        </w:t>
      </w:r>
      <w:r w:rsidR="00CD463B" w:rsidRPr="00F02408">
        <w:rPr>
          <w:rFonts w:ascii="Tahoma" w:hAnsi="Tahoma" w:cs="Tahoma"/>
          <w:b/>
          <w:color w:val="000000"/>
          <w:spacing w:val="-1"/>
          <w:lang w:val="es-ES_tradnl"/>
        </w:rPr>
        <w:t>PLANTA BAJA:</w:t>
      </w:r>
    </w:p>
    <w:p w14:paraId="05D209E2" w14:textId="77777777" w:rsidR="009D607B" w:rsidRPr="009D607B" w:rsidRDefault="00CD463B" w:rsidP="009D607B">
      <w:pPr>
        <w:pStyle w:val="Prrafodelista"/>
        <w:numPr>
          <w:ilvl w:val="0"/>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01 - Comercial Productos Naturales, u</w:t>
      </w:r>
      <w:r w:rsidR="009D607B">
        <w:rPr>
          <w:rFonts w:ascii="Tahoma" w:hAnsi="Tahoma" w:cs="Tahoma"/>
        </w:rPr>
        <w:t>bicado en la planta baja, lado</w:t>
      </w:r>
    </w:p>
    <w:p w14:paraId="5C8D1563" w14:textId="77777777" w:rsidR="009D607B" w:rsidRPr="009D607B" w:rsidRDefault="00CD463B" w:rsidP="009D607B">
      <w:pPr>
        <w:pStyle w:val="Prrafodelista"/>
        <w:numPr>
          <w:ilvl w:val="0"/>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06- Comercial Productos Naturales, ubicado en la planta baja, lado A</w:t>
      </w:r>
    </w:p>
    <w:p w14:paraId="45834396" w14:textId="77777777" w:rsidR="009D607B" w:rsidRPr="009D607B" w:rsidRDefault="009D607B" w:rsidP="009D607B">
      <w:pPr>
        <w:pStyle w:val="Prrafodelista"/>
        <w:numPr>
          <w:ilvl w:val="0"/>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07 - Comercial Soda Bar, ubicado en la planta baja, lado A</w:t>
      </w:r>
    </w:p>
    <w:p w14:paraId="2B580EBD" w14:textId="77777777" w:rsidR="009D607B" w:rsidRPr="009D607B" w:rsidRDefault="009D607B" w:rsidP="009D607B">
      <w:pPr>
        <w:pStyle w:val="Prrafodelista"/>
        <w:numPr>
          <w:ilvl w:val="0"/>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13 – Comercial Correos Servicios, ubicado en la planta baja, lado A</w:t>
      </w:r>
    </w:p>
    <w:p w14:paraId="15DFB8F3" w14:textId="77777777" w:rsidR="009D607B" w:rsidRPr="009D607B" w:rsidRDefault="009D607B" w:rsidP="009D607B">
      <w:pPr>
        <w:pStyle w:val="Prrafodelista"/>
        <w:numPr>
          <w:ilvl w:val="0"/>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15 – Comercial Correos Servicios, ubicado en la planta baja, lado A</w:t>
      </w:r>
    </w:p>
    <w:p w14:paraId="7EB964FC" w14:textId="77777777" w:rsidR="009D607B" w:rsidRPr="009D607B" w:rsidRDefault="009D607B" w:rsidP="009D607B">
      <w:pPr>
        <w:pStyle w:val="Prrafodelista"/>
        <w:numPr>
          <w:ilvl w:val="0"/>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32 - Comercial Productos Naturales, ubicado en la planta baja, lado B</w:t>
      </w:r>
    </w:p>
    <w:p w14:paraId="595FA6B3" w14:textId="77777777" w:rsidR="009D607B" w:rsidRPr="009D607B" w:rsidRDefault="009D607B" w:rsidP="009D607B">
      <w:pPr>
        <w:pStyle w:val="Prrafodelista"/>
        <w:numPr>
          <w:ilvl w:val="0"/>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33 – Comercial Soda Bar, ubicado en la planta baja, lado B</w:t>
      </w:r>
    </w:p>
    <w:p w14:paraId="4C30015C" w14:textId="458B037C" w:rsidR="00CD463B" w:rsidRPr="009D607B" w:rsidRDefault="00CD463B" w:rsidP="009D607B">
      <w:pPr>
        <w:pStyle w:val="Prrafodelista"/>
        <w:numPr>
          <w:ilvl w:val="0"/>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85 – Comercial Papelería, ubicado en el Nivel 1, lado A</w:t>
      </w:r>
    </w:p>
    <w:p w14:paraId="4BA2ABD8" w14:textId="3C53E53C" w:rsidR="00847B78" w:rsidRPr="00987423" w:rsidRDefault="00847B78" w:rsidP="00893C92">
      <w:pPr>
        <w:shd w:val="clear" w:color="auto" w:fill="FFFFFF"/>
        <w:spacing w:line="276" w:lineRule="auto"/>
        <w:ind w:left="-709" w:right="38"/>
        <w:jc w:val="both"/>
      </w:pPr>
    </w:p>
    <w:p w14:paraId="3B3726EE" w14:textId="77777777" w:rsidR="00841AF6" w:rsidRDefault="00841AF6" w:rsidP="00841AF6">
      <w:pPr>
        <w:rPr>
          <w:lang w:val="es-ES_tradnl"/>
        </w:rPr>
      </w:pPr>
    </w:p>
    <w:p w14:paraId="6E9240C1" w14:textId="49BE0922" w:rsidR="005248CE" w:rsidRPr="00841AF6" w:rsidRDefault="006C1D79" w:rsidP="00841AF6">
      <w:pPr>
        <w:ind w:left="-709"/>
        <w:rPr>
          <w:rFonts w:ascii="Tahoma" w:hAnsi="Tahoma" w:cs="Tahoma"/>
        </w:rPr>
      </w:pPr>
      <w:r w:rsidRPr="00841AF6">
        <w:rPr>
          <w:lang w:val="es-ES_tradnl"/>
        </w:rPr>
        <w:t xml:space="preserve">Las especificaciones técnicas y económicas se encuentran detalladas en la sección </w:t>
      </w:r>
      <w:r w:rsidRPr="00841AF6">
        <w:t xml:space="preserve">IV </w:t>
      </w:r>
      <w:r w:rsidR="00841AF6">
        <w:rPr>
          <w:lang w:val="es-ES_tradnl"/>
        </w:rPr>
        <w:t xml:space="preserve">de </w:t>
      </w:r>
      <w:r w:rsidRPr="00841AF6">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Default="006C1D79" w:rsidP="00EA4757">
      <w:pPr>
        <w:shd w:val="clear" w:color="auto" w:fill="FFFFFF"/>
        <w:spacing w:line="276" w:lineRule="auto"/>
        <w:ind w:left="-709" w:right="38"/>
        <w:jc w:val="both"/>
        <w:rPr>
          <w:rFonts w:ascii="Tahoma" w:hAnsi="Tahoma" w:cs="Tahoma"/>
          <w:color w:val="000000"/>
          <w:spacing w:val="-4"/>
          <w:lang w:val="es-ES_tradnl"/>
        </w:rPr>
      </w:pPr>
      <w:r w:rsidRPr="00930721">
        <w:rPr>
          <w:rFonts w:ascii="Tahoma" w:hAnsi="Tahoma" w:cs="Tahoma"/>
          <w:color w:val="000000"/>
          <w:spacing w:val="-4"/>
          <w:lang w:val="es-ES_tradnl"/>
        </w:rPr>
        <w:t>Las condiciones generales de esta convocatoria son las siguientes:</w:t>
      </w:r>
    </w:p>
    <w:p w14:paraId="01117974" w14:textId="77777777" w:rsidR="009D607B" w:rsidRPr="00930721" w:rsidRDefault="009D607B" w:rsidP="009D607B">
      <w:pPr>
        <w:shd w:val="clear" w:color="auto" w:fill="FFFFFF"/>
        <w:spacing w:line="276" w:lineRule="auto"/>
        <w:ind w:right="38"/>
        <w:jc w:val="both"/>
        <w:rPr>
          <w:rFonts w:ascii="Tahoma" w:hAnsi="Tahoma" w:cs="Tahoma"/>
          <w:color w:val="000000"/>
          <w:spacing w:val="-2"/>
          <w:lang w:val="es-ES_tradnl"/>
        </w:rPr>
      </w:pPr>
    </w:p>
    <w:p w14:paraId="3D599755" w14:textId="77777777" w:rsidR="00DC76AA" w:rsidRPr="00930721" w:rsidRDefault="00DC76AA" w:rsidP="00EA4757">
      <w:pPr>
        <w:shd w:val="clear" w:color="auto" w:fill="FFFFFF"/>
        <w:spacing w:line="276" w:lineRule="auto"/>
        <w:ind w:left="-709"/>
        <w:rPr>
          <w:rFonts w:ascii="Tahoma" w:hAnsi="Tahoma" w:cs="Tahoma"/>
          <w:lang w:val="es-ES_tradnl"/>
        </w:rPr>
      </w:pPr>
    </w:p>
    <w:p w14:paraId="310F7D55" w14:textId="0D984FEC" w:rsidR="00DC76AA" w:rsidRPr="00494165"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494165">
        <w:rPr>
          <w:rFonts w:ascii="Tahoma" w:hAnsi="Tahoma" w:cs="Tahoma"/>
          <w:color w:val="000000"/>
          <w:spacing w:val="-4"/>
          <w:lang w:val="es-ES_tradnl"/>
        </w:rPr>
        <w:t xml:space="preserve">La convocatoria será publicada en la página web de la FUNDACIÓN TERMINAL </w:t>
      </w:r>
      <w:r w:rsidRPr="00494165">
        <w:rPr>
          <w:rFonts w:ascii="Tahoma" w:hAnsi="Tahoma" w:cs="Tahoma"/>
          <w:color w:val="000000"/>
          <w:lang w:val="es-ES_tradnl"/>
        </w:rPr>
        <w:t xml:space="preserve">TERRESTRE DE GUAYAQUIL el </w:t>
      </w:r>
      <w:r w:rsidR="00847B78" w:rsidRPr="00494165">
        <w:rPr>
          <w:rFonts w:ascii="Tahoma" w:hAnsi="Tahoma" w:cs="Tahoma"/>
          <w:color w:val="000000"/>
          <w:lang w:val="es-ES_tradnl"/>
        </w:rPr>
        <w:t xml:space="preserve">viernes </w:t>
      </w:r>
      <w:r w:rsidR="00494165" w:rsidRPr="00494165">
        <w:rPr>
          <w:rFonts w:ascii="Tahoma" w:hAnsi="Tahoma" w:cs="Tahoma"/>
          <w:color w:val="000000"/>
          <w:lang w:val="es-ES_tradnl"/>
        </w:rPr>
        <w:t xml:space="preserve">06 de octubre </w:t>
      </w:r>
      <w:r w:rsidR="00827649" w:rsidRPr="00494165">
        <w:rPr>
          <w:rFonts w:ascii="Tahoma" w:hAnsi="Tahoma" w:cs="Tahoma"/>
          <w:color w:val="000000"/>
          <w:lang w:val="es-ES_tradnl"/>
        </w:rPr>
        <w:t>de</w:t>
      </w:r>
      <w:r w:rsidR="00D637C2" w:rsidRPr="00494165">
        <w:rPr>
          <w:rFonts w:ascii="Tahoma" w:hAnsi="Tahoma" w:cs="Tahoma"/>
          <w:color w:val="000000"/>
          <w:lang w:val="es-ES_tradnl"/>
        </w:rPr>
        <w:t>l</w:t>
      </w:r>
      <w:r w:rsidR="00722EB3" w:rsidRPr="00494165">
        <w:rPr>
          <w:rFonts w:ascii="Tahoma" w:hAnsi="Tahoma" w:cs="Tahoma"/>
          <w:color w:val="000000"/>
          <w:lang w:val="es-ES_tradnl"/>
        </w:rPr>
        <w:t xml:space="preserve"> 2017 </w:t>
      </w:r>
      <w:r w:rsidR="00EB52C0" w:rsidRPr="00494165">
        <w:rPr>
          <w:rFonts w:ascii="Tahoma" w:hAnsi="Tahoma" w:cs="Tahoma"/>
          <w:bCs/>
          <w:color w:val="000000"/>
          <w:lang w:val="es-ES_tradnl"/>
        </w:rPr>
        <w:t>a las 16</w:t>
      </w:r>
      <w:r w:rsidRPr="00494165">
        <w:rPr>
          <w:rFonts w:ascii="Tahoma" w:hAnsi="Tahoma" w:cs="Tahoma"/>
          <w:bCs/>
          <w:color w:val="000000"/>
          <w:lang w:val="es-ES_tradnl"/>
        </w:rPr>
        <w:t>h0</w:t>
      </w:r>
      <w:r w:rsidR="00C92C34" w:rsidRPr="00494165">
        <w:rPr>
          <w:rFonts w:ascii="Tahoma" w:hAnsi="Tahoma" w:cs="Tahoma"/>
          <w:bCs/>
          <w:color w:val="000000"/>
          <w:lang w:val="es-ES_tradnl"/>
        </w:rPr>
        <w:t>0</w:t>
      </w:r>
      <w:r w:rsidRPr="00494165">
        <w:rPr>
          <w:rFonts w:ascii="Tahoma" w:hAnsi="Tahoma" w:cs="Tahoma"/>
          <w:bCs/>
          <w:color w:val="000000"/>
          <w:lang w:val="es-ES_tradnl"/>
        </w:rPr>
        <w:t>.</w:t>
      </w:r>
    </w:p>
    <w:p w14:paraId="3A47FD79" w14:textId="77777777" w:rsidR="0055513D" w:rsidRPr="00930721"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04849A8B" w:rsidR="00DC76AA" w:rsidRPr="0093072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930721">
        <w:rPr>
          <w:rFonts w:ascii="Tahoma" w:hAnsi="Tahoma" w:cs="Tahoma"/>
          <w:color w:val="000000"/>
          <w:lang w:val="es-ES_tradnl"/>
        </w:rPr>
        <w:t xml:space="preserve">Los interesados podrán efectuar por escrito consultas y solicitar aclaraciones </w:t>
      </w:r>
      <w:r w:rsidRPr="00930721">
        <w:rPr>
          <w:rFonts w:ascii="Tahoma" w:hAnsi="Tahoma" w:cs="Tahoma"/>
          <w:bCs/>
          <w:color w:val="000000"/>
          <w:lang w:val="es-ES_tradnl"/>
        </w:rPr>
        <w:t>a</w:t>
      </w:r>
      <w:r w:rsidR="005248CE" w:rsidRPr="00930721">
        <w:rPr>
          <w:rFonts w:ascii="Tahoma" w:hAnsi="Tahoma" w:cs="Tahoma"/>
          <w:bCs/>
          <w:color w:val="000000"/>
          <w:lang w:val="es-ES_tradnl"/>
        </w:rPr>
        <w:t xml:space="preserve"> </w:t>
      </w:r>
      <w:r w:rsidR="005248CE" w:rsidRPr="00930721">
        <w:rPr>
          <w:rFonts w:ascii="Tahoma" w:hAnsi="Tahoma" w:cs="Tahoma"/>
          <w:color w:val="000000"/>
          <w:lang w:val="es-ES_tradnl"/>
        </w:rPr>
        <w:t>l</w:t>
      </w:r>
      <w:r w:rsidRPr="00930721">
        <w:rPr>
          <w:rFonts w:ascii="Tahoma" w:hAnsi="Tahoma" w:cs="Tahoma"/>
          <w:color w:val="000000"/>
          <w:lang w:val="es-ES_tradnl"/>
        </w:rPr>
        <w:t xml:space="preserve">a </w:t>
      </w:r>
      <w:r w:rsidRPr="00930721">
        <w:rPr>
          <w:rFonts w:ascii="Tahoma" w:hAnsi="Tahoma" w:cs="Tahoma"/>
          <w:color w:val="000000"/>
          <w:spacing w:val="-2"/>
          <w:lang w:val="es-ES_tradnl"/>
        </w:rPr>
        <w:t xml:space="preserve">FUNDACIÓN TERMINAL TERRESTRE DE GUAYAQUIL hasta el </w:t>
      </w:r>
      <w:r w:rsidR="00D637C2" w:rsidRPr="00494165">
        <w:rPr>
          <w:rFonts w:ascii="Tahoma" w:hAnsi="Tahoma" w:cs="Tahoma"/>
          <w:color w:val="000000"/>
          <w:spacing w:val="-2"/>
          <w:lang w:val="es-ES_tradnl"/>
        </w:rPr>
        <w:t xml:space="preserve">día </w:t>
      </w:r>
      <w:r w:rsidR="00494165" w:rsidRPr="00494165">
        <w:rPr>
          <w:rFonts w:ascii="Tahoma" w:hAnsi="Tahoma" w:cs="Tahoma"/>
          <w:color w:val="000000"/>
          <w:spacing w:val="-2"/>
          <w:lang w:val="es-ES_tradnl"/>
        </w:rPr>
        <w:t xml:space="preserve">10 de octubre </w:t>
      </w:r>
      <w:r w:rsidR="00827649" w:rsidRPr="00494165">
        <w:rPr>
          <w:rFonts w:ascii="Tahoma" w:hAnsi="Tahoma" w:cs="Tahoma"/>
          <w:color w:val="000000"/>
          <w:lang w:val="es-ES_tradnl"/>
        </w:rPr>
        <w:t>de</w:t>
      </w:r>
      <w:r w:rsidR="00E375A1" w:rsidRPr="00494165">
        <w:rPr>
          <w:rFonts w:ascii="Tahoma" w:hAnsi="Tahoma" w:cs="Tahoma"/>
          <w:color w:val="000000"/>
          <w:lang w:val="es-ES_tradnl"/>
        </w:rPr>
        <w:t>l</w:t>
      </w:r>
      <w:r w:rsidR="00722EB3" w:rsidRPr="00494165">
        <w:rPr>
          <w:rFonts w:ascii="Tahoma" w:hAnsi="Tahoma" w:cs="Tahoma"/>
          <w:color w:val="000000"/>
          <w:lang w:val="es-ES_tradnl"/>
        </w:rPr>
        <w:t xml:space="preserve"> 2017</w:t>
      </w:r>
      <w:r w:rsidR="00EF6F98" w:rsidRPr="00494165">
        <w:rPr>
          <w:rFonts w:ascii="Tahoma" w:hAnsi="Tahoma" w:cs="Tahoma"/>
          <w:color w:val="000000"/>
          <w:lang w:val="es-ES_tradnl"/>
        </w:rPr>
        <w:t xml:space="preserve"> </w:t>
      </w:r>
      <w:r w:rsidRPr="00494165">
        <w:rPr>
          <w:rFonts w:ascii="Tahoma" w:hAnsi="Tahoma" w:cs="Tahoma"/>
          <w:bCs/>
          <w:color w:val="000000"/>
          <w:lang w:val="es-ES_tradnl"/>
        </w:rPr>
        <w:t>a las 16h00,</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las mismas que se receptarán en la dirección indicada en el numeral 4 de esta convocatoria.</w:t>
      </w:r>
    </w:p>
    <w:p w14:paraId="362EC3A0" w14:textId="77777777" w:rsidR="0055513D" w:rsidRPr="00930721"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2DC9CC9E" w:rsidR="00765BAA" w:rsidRPr="00847B78" w:rsidRDefault="00494165" w:rsidP="00494165">
      <w:pPr>
        <w:shd w:val="clear" w:color="auto" w:fill="FFFFFF"/>
        <w:tabs>
          <w:tab w:val="left" w:pos="715"/>
        </w:tabs>
        <w:spacing w:line="276" w:lineRule="auto"/>
        <w:ind w:left="-709" w:right="24"/>
        <w:jc w:val="both"/>
        <w:rPr>
          <w:rFonts w:ascii="Tahoma" w:hAnsi="Tahoma" w:cs="Tahoma"/>
          <w:color w:val="000000"/>
          <w:spacing w:val="-14"/>
          <w:highlight w:val="yellow"/>
          <w:lang w:val="es-ES_tradnl"/>
        </w:rPr>
      </w:pPr>
      <w:r>
        <w:rPr>
          <w:rFonts w:ascii="Tahoma" w:hAnsi="Tahoma" w:cs="Tahoma"/>
          <w:color w:val="000000"/>
          <w:spacing w:val="-1"/>
          <w:lang w:val="es-ES_tradnl"/>
        </w:rPr>
        <w:t xml:space="preserve">3. </w:t>
      </w:r>
      <w:r w:rsidR="006C1D79" w:rsidRPr="00494165">
        <w:rPr>
          <w:rFonts w:ascii="Tahoma" w:hAnsi="Tahoma" w:cs="Tahoma"/>
          <w:color w:val="000000"/>
          <w:spacing w:val="-1"/>
          <w:lang w:val="es-ES_tradnl"/>
        </w:rPr>
        <w:t>La FUNDACIÓN TERMINAL TERRESTRE DE GUAYAQUIL, a través del Comité de</w:t>
      </w:r>
      <w:r w:rsidR="006C1D79" w:rsidRPr="00930721">
        <w:rPr>
          <w:rFonts w:ascii="Tahoma" w:hAnsi="Tahoma" w:cs="Tahoma"/>
          <w:color w:val="000000"/>
          <w:spacing w:val="-1"/>
          <w:lang w:val="es-ES_tradnl"/>
        </w:rPr>
        <w:t xml:space="preserve"> </w:t>
      </w:r>
      <w:r w:rsidR="006C1D79" w:rsidRPr="00930721">
        <w:rPr>
          <w:rFonts w:ascii="Tahoma" w:hAnsi="Tahoma" w:cs="Tahoma"/>
          <w:color w:val="000000"/>
          <w:lang w:val="es-ES_tradnl"/>
        </w:rPr>
        <w:t xml:space="preserve">Subasta, emitirá las aclaraciones o respuestas a los interesados, las que serán </w:t>
      </w:r>
      <w:r w:rsidR="006C1D79" w:rsidRPr="00930721">
        <w:rPr>
          <w:rFonts w:ascii="Tahoma" w:hAnsi="Tahoma" w:cs="Tahoma"/>
          <w:color w:val="000000"/>
          <w:spacing w:val="-3"/>
          <w:lang w:val="es-ES_tradnl"/>
        </w:rPr>
        <w:t xml:space="preserve">contestadas y notificadas a través de la página web de la Fundación, </w:t>
      </w:r>
      <w:r w:rsidR="008E643A" w:rsidRPr="00930721">
        <w:rPr>
          <w:rFonts w:ascii="Tahoma" w:hAnsi="Tahoma" w:cs="Tahoma"/>
          <w:color w:val="000000"/>
          <w:spacing w:val="-3"/>
          <w:lang w:val="es-ES_tradnl"/>
        </w:rPr>
        <w:t xml:space="preserve"> </w:t>
      </w:r>
      <w:r w:rsidR="006C1D79" w:rsidRPr="00930721">
        <w:rPr>
          <w:rFonts w:ascii="Tahoma" w:hAnsi="Tahoma" w:cs="Tahoma"/>
          <w:color w:val="000000"/>
          <w:spacing w:val="-3"/>
          <w:lang w:val="es-ES_tradnl"/>
        </w:rPr>
        <w:t xml:space="preserve">hasta el </w:t>
      </w:r>
      <w:r w:rsidR="00722EB3" w:rsidRPr="00930721">
        <w:rPr>
          <w:rFonts w:ascii="Tahoma" w:hAnsi="Tahoma" w:cs="Tahoma"/>
          <w:bCs/>
          <w:color w:val="000000"/>
          <w:spacing w:val="-3"/>
          <w:lang w:val="es-ES_tradnl"/>
        </w:rPr>
        <w:t xml:space="preserve">día </w:t>
      </w:r>
      <w:r w:rsidR="008E643A" w:rsidRPr="00930721">
        <w:rPr>
          <w:rFonts w:ascii="Tahoma" w:hAnsi="Tahoma" w:cs="Tahoma"/>
          <w:bCs/>
          <w:color w:val="000000"/>
          <w:spacing w:val="-3"/>
          <w:lang w:val="es-ES_tradnl"/>
        </w:rPr>
        <w:t xml:space="preserve"> </w:t>
      </w:r>
      <w:r>
        <w:rPr>
          <w:rFonts w:ascii="Tahoma" w:hAnsi="Tahoma" w:cs="Tahoma"/>
          <w:bCs/>
          <w:color w:val="000000"/>
          <w:spacing w:val="-3"/>
          <w:lang w:val="es-ES_tradnl"/>
        </w:rPr>
        <w:t>12</w:t>
      </w:r>
      <w:r w:rsidR="00D637C2" w:rsidRPr="00494165">
        <w:rPr>
          <w:rFonts w:ascii="Tahoma" w:hAnsi="Tahoma" w:cs="Tahoma"/>
          <w:bCs/>
          <w:color w:val="000000"/>
          <w:spacing w:val="-3"/>
          <w:lang w:val="es-ES_tradnl"/>
        </w:rPr>
        <w:t xml:space="preserve"> de</w:t>
      </w:r>
      <w:r>
        <w:rPr>
          <w:rFonts w:ascii="Tahoma" w:hAnsi="Tahoma" w:cs="Tahoma"/>
          <w:bCs/>
          <w:color w:val="000000"/>
          <w:spacing w:val="-3"/>
          <w:lang w:val="es-ES_tradnl"/>
        </w:rPr>
        <w:t xml:space="preserve"> octubre</w:t>
      </w:r>
      <w:r w:rsidR="006E2DA5" w:rsidRPr="00494165">
        <w:rPr>
          <w:rFonts w:ascii="Tahoma" w:hAnsi="Tahoma" w:cs="Tahoma"/>
          <w:bCs/>
          <w:color w:val="000000"/>
          <w:spacing w:val="-3"/>
          <w:lang w:val="es-ES_tradnl"/>
        </w:rPr>
        <w:t xml:space="preserve"> </w:t>
      </w:r>
      <w:r w:rsidR="00C6189F" w:rsidRPr="00494165">
        <w:rPr>
          <w:rFonts w:ascii="Tahoma" w:hAnsi="Tahoma" w:cs="Tahoma"/>
          <w:bCs/>
          <w:color w:val="000000"/>
          <w:spacing w:val="-3"/>
          <w:lang w:val="es-ES_tradnl"/>
        </w:rPr>
        <w:t xml:space="preserve"> de</w:t>
      </w:r>
      <w:r w:rsidR="00D637C2" w:rsidRPr="00494165">
        <w:rPr>
          <w:rFonts w:ascii="Tahoma" w:hAnsi="Tahoma" w:cs="Tahoma"/>
          <w:bCs/>
          <w:color w:val="000000"/>
          <w:spacing w:val="-3"/>
          <w:lang w:val="es-ES_tradnl"/>
        </w:rPr>
        <w:t>l</w:t>
      </w:r>
      <w:r w:rsidR="00AA213B" w:rsidRPr="00494165">
        <w:rPr>
          <w:rFonts w:ascii="Tahoma" w:hAnsi="Tahoma" w:cs="Tahoma"/>
          <w:bCs/>
          <w:color w:val="000000"/>
          <w:lang w:val="es-ES_tradnl"/>
        </w:rPr>
        <w:t xml:space="preserve"> 2017</w:t>
      </w:r>
      <w:r w:rsidR="00EF6F98" w:rsidRPr="00494165">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42C6B968"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t xml:space="preserve">Aspiazu y Av. Jaime Roídos, Departamento Comercial, hasta </w:t>
      </w:r>
      <w:r w:rsidRPr="00494165">
        <w:rPr>
          <w:rFonts w:ascii="Tahoma" w:hAnsi="Tahoma" w:cs="Tahoma"/>
          <w:color w:val="000000"/>
          <w:lang w:val="es-ES_tradnl"/>
        </w:rPr>
        <w:t xml:space="preserve">las </w:t>
      </w:r>
      <w:r w:rsidR="00B81977" w:rsidRPr="00494165">
        <w:rPr>
          <w:rFonts w:ascii="Tahoma" w:hAnsi="Tahoma" w:cs="Tahoma"/>
          <w:bCs/>
          <w:color w:val="000000"/>
          <w:lang w:val="es-ES_tradnl"/>
        </w:rPr>
        <w:t>11</w:t>
      </w:r>
      <w:r w:rsidRPr="00494165">
        <w:rPr>
          <w:rFonts w:ascii="Tahoma" w:hAnsi="Tahoma" w:cs="Tahoma"/>
          <w:bCs/>
          <w:color w:val="000000"/>
          <w:lang w:val="es-ES_tradnl"/>
        </w:rPr>
        <w:t xml:space="preserve">h00 </w:t>
      </w:r>
      <w:r w:rsidRPr="00494165">
        <w:rPr>
          <w:rFonts w:ascii="Tahoma" w:hAnsi="Tahoma" w:cs="Tahoma"/>
          <w:color w:val="000000"/>
          <w:lang w:val="es-ES_tradnl"/>
        </w:rPr>
        <w:t xml:space="preserve">horas del </w:t>
      </w:r>
      <w:r w:rsidR="003A00F8" w:rsidRPr="00494165">
        <w:rPr>
          <w:rFonts w:ascii="Tahoma" w:hAnsi="Tahoma" w:cs="Tahoma"/>
          <w:color w:val="000000"/>
          <w:lang w:val="es-ES_tradnl"/>
        </w:rPr>
        <w:t>día</w:t>
      </w:r>
      <w:r w:rsidR="00494165" w:rsidRPr="00494165">
        <w:rPr>
          <w:rFonts w:ascii="Tahoma" w:hAnsi="Tahoma" w:cs="Tahoma"/>
          <w:color w:val="000000"/>
          <w:lang w:val="es-ES_tradnl"/>
        </w:rPr>
        <w:t xml:space="preserve"> 16</w:t>
      </w:r>
      <w:r w:rsidR="00E375A1" w:rsidRPr="00494165">
        <w:rPr>
          <w:rFonts w:ascii="Tahoma" w:hAnsi="Tahoma" w:cs="Tahoma"/>
          <w:color w:val="000000"/>
          <w:lang w:val="es-ES_tradnl"/>
        </w:rPr>
        <w:t xml:space="preserve"> </w:t>
      </w:r>
      <w:r w:rsidR="006E2DA5" w:rsidRPr="00494165">
        <w:rPr>
          <w:rFonts w:ascii="Tahoma" w:hAnsi="Tahoma" w:cs="Tahoma"/>
          <w:color w:val="000000"/>
          <w:lang w:val="es-ES_tradnl"/>
        </w:rPr>
        <w:lastRenderedPageBreak/>
        <w:t xml:space="preserve">de </w:t>
      </w:r>
      <w:r w:rsidR="00494165" w:rsidRPr="00494165">
        <w:rPr>
          <w:rFonts w:ascii="Tahoma" w:hAnsi="Tahoma" w:cs="Tahoma"/>
          <w:color w:val="000000"/>
          <w:lang w:val="es-ES_tradnl"/>
        </w:rPr>
        <w:t>octubre</w:t>
      </w:r>
      <w:r w:rsidR="00CE296D" w:rsidRPr="00494165">
        <w:rPr>
          <w:rFonts w:ascii="Tahoma" w:hAnsi="Tahoma" w:cs="Tahoma"/>
          <w:color w:val="000000"/>
          <w:lang w:val="es-ES_tradnl"/>
        </w:rPr>
        <w:t xml:space="preserve"> </w:t>
      </w:r>
      <w:r w:rsidR="00827649" w:rsidRPr="00494165">
        <w:rPr>
          <w:rFonts w:ascii="Tahoma" w:hAnsi="Tahoma" w:cs="Tahoma"/>
          <w:bCs/>
          <w:color w:val="000000"/>
          <w:lang w:val="es-ES_tradnl"/>
        </w:rPr>
        <w:t>de</w:t>
      </w:r>
      <w:r w:rsidR="00722EB3" w:rsidRPr="00494165">
        <w:rPr>
          <w:rFonts w:ascii="Tahoma" w:hAnsi="Tahoma" w:cs="Tahoma"/>
          <w:bCs/>
          <w:color w:val="000000"/>
          <w:lang w:val="es-ES_tradnl"/>
        </w:rPr>
        <w:t xml:space="preserve"> 2017</w:t>
      </w:r>
      <w:r w:rsidRPr="00494165">
        <w:rPr>
          <w:rFonts w:ascii="Tahoma" w:hAnsi="Tahoma" w:cs="Tahoma"/>
          <w:bCs/>
          <w:color w:val="000000"/>
          <w:lang w:val="es-ES_tradnl"/>
        </w:rPr>
        <w:t>.</w:t>
      </w:r>
      <w:r w:rsidR="00225A10" w:rsidRPr="00930721">
        <w:rPr>
          <w:rFonts w:ascii="Tahoma" w:hAnsi="Tahoma" w:cs="Tahoma"/>
          <w:bCs/>
          <w:color w:val="000000"/>
          <w:lang w:val="es-ES_tradnl"/>
        </w:rPr>
        <w:t xml:space="preserve"> </w:t>
      </w:r>
      <w:r w:rsidR="00225A10" w:rsidRPr="00930721">
        <w:rPr>
          <w:rFonts w:ascii="Tahoma" w:hAnsi="Tahoma" w:cs="Tahoma"/>
          <w:b/>
          <w:bCs/>
          <w:color w:val="000000"/>
          <w:u w:val="single"/>
          <w:lang w:val="es-ES_tradnl"/>
        </w:rPr>
        <w:t>La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56E39199" w:rsidR="006C1D79" w:rsidRPr="00930721" w:rsidRDefault="00336105" w:rsidP="00EA4757">
      <w:pPr>
        <w:shd w:val="clear" w:color="auto" w:fill="FFFFFF"/>
        <w:spacing w:line="276" w:lineRule="auto"/>
        <w:ind w:left="-709" w:right="43"/>
        <w:jc w:val="both"/>
        <w:rPr>
          <w:rFonts w:ascii="Tahoma" w:hAnsi="Tahoma" w:cs="Tahoma"/>
        </w:rPr>
      </w:pPr>
      <w:r w:rsidRPr="00494165">
        <w:rPr>
          <w:rFonts w:ascii="Tahoma" w:hAnsi="Tahoma" w:cs="Tahoma"/>
        </w:rPr>
        <w:t>Guayaquil,</w:t>
      </w:r>
      <w:r w:rsidR="00B50C39" w:rsidRPr="00494165">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9D607B" w:rsidRPr="00D30BF5" w:rsidRDefault="009D607B"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9D607B" w:rsidRPr="00D30BF5" w:rsidRDefault="009D607B"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9D607B" w:rsidRPr="00D30BF5" w:rsidRDefault="009D607B"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B6BF47C"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9D607B" w:rsidRPr="00D30BF5" w:rsidRDefault="009D607B"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9D607B" w:rsidRPr="00D30BF5" w:rsidRDefault="009D607B"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9D607B" w:rsidRPr="00D30BF5" w:rsidRDefault="009D607B"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494165">
        <w:rPr>
          <w:rFonts w:ascii="Tahoma" w:hAnsi="Tahoma" w:cs="Tahoma"/>
        </w:rPr>
        <w:t xml:space="preserve"> </w:t>
      </w:r>
      <w:r w:rsidR="00494165" w:rsidRPr="00494165">
        <w:rPr>
          <w:rFonts w:ascii="Tahoma" w:hAnsi="Tahoma" w:cs="Tahoma"/>
        </w:rPr>
        <w:t>05</w:t>
      </w:r>
      <w:r w:rsidR="00E375A1" w:rsidRPr="00494165">
        <w:rPr>
          <w:rFonts w:ascii="Tahoma" w:hAnsi="Tahoma" w:cs="Tahoma"/>
        </w:rPr>
        <w:t xml:space="preserve"> </w:t>
      </w:r>
      <w:r w:rsidR="00D637C2" w:rsidRPr="00494165">
        <w:rPr>
          <w:rFonts w:ascii="Tahoma" w:hAnsi="Tahoma" w:cs="Tahoma"/>
        </w:rPr>
        <w:t xml:space="preserve">de </w:t>
      </w:r>
      <w:r w:rsidR="00494165" w:rsidRPr="00494165">
        <w:rPr>
          <w:rFonts w:ascii="Tahoma" w:hAnsi="Tahoma" w:cs="Tahoma"/>
        </w:rPr>
        <w:t xml:space="preserve">octubre </w:t>
      </w:r>
      <w:r w:rsidR="00827649" w:rsidRPr="00494165">
        <w:rPr>
          <w:rFonts w:ascii="Tahoma" w:hAnsi="Tahoma" w:cs="Tahoma"/>
        </w:rPr>
        <w:t>de</w:t>
      </w:r>
      <w:r w:rsidR="00722EB3" w:rsidRPr="00494165">
        <w:rPr>
          <w:rFonts w:ascii="Tahoma" w:hAnsi="Tahoma" w:cs="Tahoma"/>
        </w:rPr>
        <w:t xml:space="preserve"> 2017.</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1A92D6D2" w14:textId="77777777" w:rsidR="009D0B97"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p>
    <w:p w14:paraId="1E68983D" w14:textId="77777777" w:rsidR="00D637C2" w:rsidRPr="00930721" w:rsidRDefault="00D637C2" w:rsidP="00D637C2">
      <w:pPr>
        <w:shd w:val="clear" w:color="auto" w:fill="FFFFFF"/>
        <w:spacing w:line="276" w:lineRule="auto"/>
        <w:ind w:right="38"/>
        <w:jc w:val="both"/>
        <w:rPr>
          <w:rFonts w:ascii="Tahoma" w:hAnsi="Tahoma" w:cs="Tahoma"/>
          <w:b/>
        </w:rPr>
      </w:pPr>
    </w:p>
    <w:p w14:paraId="522FC2E4" w14:textId="77777777" w:rsidR="00802223" w:rsidRPr="00F02408" w:rsidRDefault="00802223" w:rsidP="00802223">
      <w:pPr>
        <w:shd w:val="clear" w:color="auto" w:fill="FFFFFF"/>
        <w:ind w:left="-709" w:right="38"/>
        <w:jc w:val="both"/>
        <w:rPr>
          <w:rFonts w:ascii="Tahoma" w:hAnsi="Tahoma" w:cs="Tahoma"/>
          <w:color w:val="000000"/>
          <w:spacing w:val="-1"/>
          <w:lang w:val="es-ES_tradnl"/>
        </w:rPr>
      </w:pPr>
      <w:r>
        <w:rPr>
          <w:rFonts w:ascii="Tahoma" w:hAnsi="Tahoma" w:cs="Tahoma"/>
          <w:b/>
          <w:color w:val="000000"/>
          <w:spacing w:val="-1"/>
          <w:lang w:val="es-ES_tradnl"/>
        </w:rPr>
        <w:t xml:space="preserve">            </w:t>
      </w:r>
      <w:bookmarkStart w:id="0" w:name="_GoBack"/>
      <w:r w:rsidRPr="00F02408">
        <w:rPr>
          <w:rFonts w:ascii="Tahoma" w:hAnsi="Tahoma" w:cs="Tahoma"/>
          <w:b/>
          <w:color w:val="000000"/>
          <w:spacing w:val="-1"/>
          <w:lang w:val="es-ES_tradnl"/>
        </w:rPr>
        <w:t>PLANTA BAJA:</w:t>
      </w:r>
    </w:p>
    <w:p w14:paraId="0D54748E" w14:textId="77777777" w:rsidR="00802223" w:rsidRPr="00F02408" w:rsidRDefault="00802223" w:rsidP="00802223">
      <w:pPr>
        <w:shd w:val="clear" w:color="auto" w:fill="FFFFFF"/>
        <w:ind w:right="38"/>
        <w:jc w:val="both"/>
        <w:rPr>
          <w:rFonts w:ascii="Tahoma" w:hAnsi="Tahoma" w:cs="Tahoma"/>
          <w:color w:val="000000"/>
          <w:spacing w:val="-1"/>
          <w:lang w:val="es-ES_tradnl"/>
        </w:rPr>
      </w:pPr>
    </w:p>
    <w:p w14:paraId="01CA3EC4" w14:textId="77777777" w:rsidR="009D607B" w:rsidRPr="009D607B" w:rsidRDefault="009D607B" w:rsidP="009D607B">
      <w:pPr>
        <w:pStyle w:val="Prrafodelista"/>
        <w:numPr>
          <w:ilvl w:val="1"/>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01 - Comercial Productos Naturales, u</w:t>
      </w:r>
      <w:r>
        <w:rPr>
          <w:rFonts w:ascii="Tahoma" w:hAnsi="Tahoma" w:cs="Tahoma"/>
        </w:rPr>
        <w:t>bicado en la planta baja, lado</w:t>
      </w:r>
    </w:p>
    <w:p w14:paraId="46D686B2" w14:textId="77777777" w:rsidR="009D607B" w:rsidRPr="009D607B" w:rsidRDefault="009D607B" w:rsidP="009D607B">
      <w:pPr>
        <w:pStyle w:val="Prrafodelista"/>
        <w:numPr>
          <w:ilvl w:val="1"/>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06- Comercial Productos Naturales, ubicado en la planta baja, lado A</w:t>
      </w:r>
    </w:p>
    <w:p w14:paraId="2EFA3BED" w14:textId="77777777" w:rsidR="009D607B" w:rsidRPr="009D607B" w:rsidRDefault="009D607B" w:rsidP="009D607B">
      <w:pPr>
        <w:pStyle w:val="Prrafodelista"/>
        <w:numPr>
          <w:ilvl w:val="1"/>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07 - Comercial Soda Bar, ubicado en la planta baja, lado A</w:t>
      </w:r>
    </w:p>
    <w:p w14:paraId="50D9B4BC" w14:textId="77777777" w:rsidR="009D607B" w:rsidRPr="009D607B" w:rsidRDefault="009D607B" w:rsidP="009D607B">
      <w:pPr>
        <w:pStyle w:val="Prrafodelista"/>
        <w:numPr>
          <w:ilvl w:val="1"/>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13 – Comercial Correos Servicios, ubicado en la planta baja, lado A</w:t>
      </w:r>
    </w:p>
    <w:p w14:paraId="4AF76EA2" w14:textId="77777777" w:rsidR="009D607B" w:rsidRPr="009D607B" w:rsidRDefault="009D607B" w:rsidP="009D607B">
      <w:pPr>
        <w:pStyle w:val="Prrafodelista"/>
        <w:numPr>
          <w:ilvl w:val="1"/>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15 – Comercial Correos Servicios, ubicado en la planta baja, lado A</w:t>
      </w:r>
    </w:p>
    <w:p w14:paraId="115C0AA1" w14:textId="77777777" w:rsidR="009D607B" w:rsidRPr="009D607B" w:rsidRDefault="009D607B" w:rsidP="009D607B">
      <w:pPr>
        <w:pStyle w:val="Prrafodelista"/>
        <w:numPr>
          <w:ilvl w:val="1"/>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32 - Comercial Productos Naturales, ubicado en la planta baja, lado B</w:t>
      </w:r>
    </w:p>
    <w:p w14:paraId="13108ACC" w14:textId="77777777" w:rsidR="009D607B" w:rsidRPr="009D607B" w:rsidRDefault="009D607B" w:rsidP="009D607B">
      <w:pPr>
        <w:pStyle w:val="Prrafodelista"/>
        <w:numPr>
          <w:ilvl w:val="1"/>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33 – Comercial Soda Bar, ubicado en la planta baja, lado B</w:t>
      </w:r>
    </w:p>
    <w:p w14:paraId="7CA97272" w14:textId="77777777" w:rsidR="009D607B" w:rsidRPr="009D607B" w:rsidRDefault="009D607B" w:rsidP="009D607B">
      <w:pPr>
        <w:pStyle w:val="Prrafodelista"/>
        <w:numPr>
          <w:ilvl w:val="1"/>
          <w:numId w:val="27"/>
        </w:numPr>
        <w:shd w:val="clear" w:color="auto" w:fill="FFFFFF"/>
        <w:ind w:right="38"/>
        <w:jc w:val="both"/>
        <w:rPr>
          <w:rFonts w:ascii="Tahoma" w:hAnsi="Tahoma" w:cs="Tahoma"/>
          <w:color w:val="000000"/>
          <w:spacing w:val="-1"/>
          <w:lang w:val="es-ES_tradnl"/>
        </w:rPr>
      </w:pPr>
      <w:r w:rsidRPr="009D607B">
        <w:rPr>
          <w:rFonts w:ascii="Tahoma" w:hAnsi="Tahoma" w:cs="Tahoma"/>
        </w:rPr>
        <w:t>LOCAL Nº 85 – Comercial Papelería, ubicado en el Nivel 1, lado A</w:t>
      </w:r>
    </w:p>
    <w:bookmarkEnd w:id="0"/>
    <w:p w14:paraId="45C0AF89" w14:textId="77777777" w:rsidR="00893C92" w:rsidRDefault="00893C92" w:rsidP="00EA4757">
      <w:pPr>
        <w:widowControl/>
        <w:shd w:val="clear" w:color="auto" w:fill="FFFFFF"/>
        <w:autoSpaceDE/>
        <w:autoSpaceDN/>
        <w:adjustRightInd/>
        <w:spacing w:line="276" w:lineRule="auto"/>
        <w:ind w:right="38"/>
        <w:jc w:val="both"/>
        <w:rPr>
          <w:rFonts w:ascii="Tahoma" w:hAnsi="Tahoma" w:cs="Tahoma"/>
          <w:color w:val="000000"/>
        </w:rPr>
      </w:pP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441BB8A4" w:rsidR="006C1D79" w:rsidRPr="00494165"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w:t>
      </w:r>
      <w:r w:rsidRPr="00494165">
        <w:rPr>
          <w:rFonts w:ascii="Tahoma" w:hAnsi="Tahoma" w:cs="Tahoma"/>
          <w:color w:val="000000"/>
          <w:spacing w:val="-3"/>
          <w:lang w:val="es-ES_tradnl"/>
        </w:rPr>
        <w:t xml:space="preserve">escrito consultas y solicitar aclaraciones a la FUNDACIÓN </w:t>
      </w:r>
      <w:r w:rsidRPr="00494165">
        <w:rPr>
          <w:rFonts w:ascii="Tahoma" w:hAnsi="Tahoma" w:cs="Tahoma"/>
          <w:color w:val="000000"/>
          <w:lang w:val="es-ES_tradnl"/>
        </w:rPr>
        <w:t xml:space="preserve">TERRESTRE DE GUAYAQUIL hasta el </w:t>
      </w:r>
      <w:r w:rsidR="00827649" w:rsidRPr="00494165">
        <w:rPr>
          <w:rFonts w:ascii="Tahoma" w:hAnsi="Tahoma" w:cs="Tahoma"/>
          <w:color w:val="000000"/>
          <w:lang w:val="es-ES_tradnl"/>
        </w:rPr>
        <w:t xml:space="preserve">día </w:t>
      </w:r>
      <w:r w:rsidR="00494165" w:rsidRPr="00494165">
        <w:rPr>
          <w:rFonts w:ascii="Tahoma" w:hAnsi="Tahoma" w:cs="Tahoma"/>
          <w:color w:val="000000"/>
          <w:lang w:val="es-ES_tradnl"/>
        </w:rPr>
        <w:t xml:space="preserve">10 de octubre </w:t>
      </w:r>
      <w:r w:rsidR="00827649" w:rsidRPr="00494165">
        <w:rPr>
          <w:rFonts w:ascii="Tahoma" w:hAnsi="Tahoma" w:cs="Tahoma"/>
          <w:color w:val="000000"/>
          <w:lang w:val="es-ES_tradnl"/>
        </w:rPr>
        <w:t>de</w:t>
      </w:r>
      <w:r w:rsidR="00D637C2" w:rsidRPr="00494165">
        <w:rPr>
          <w:rFonts w:ascii="Tahoma" w:hAnsi="Tahoma" w:cs="Tahoma"/>
          <w:color w:val="000000"/>
          <w:lang w:val="es-ES_tradnl"/>
        </w:rPr>
        <w:t>l</w:t>
      </w:r>
      <w:r w:rsidR="00722EB3" w:rsidRPr="00494165">
        <w:rPr>
          <w:rFonts w:ascii="Tahoma" w:hAnsi="Tahoma" w:cs="Tahoma"/>
          <w:color w:val="000000"/>
          <w:lang w:val="es-ES_tradnl"/>
        </w:rPr>
        <w:t xml:space="preserve"> 2017</w:t>
      </w:r>
      <w:r w:rsidR="00D058C0" w:rsidRPr="00494165">
        <w:rPr>
          <w:rFonts w:ascii="Tahoma" w:hAnsi="Tahoma" w:cs="Tahoma"/>
          <w:color w:val="000000"/>
          <w:lang w:val="es-ES_tradnl"/>
        </w:rPr>
        <w:t xml:space="preserve"> </w:t>
      </w:r>
      <w:r w:rsidR="00D637C2" w:rsidRPr="00494165">
        <w:rPr>
          <w:rFonts w:ascii="Tahoma" w:hAnsi="Tahoma" w:cs="Tahoma"/>
          <w:bCs/>
          <w:color w:val="000000"/>
          <w:lang w:val="es-ES_tradnl"/>
        </w:rPr>
        <w:t>a las 16</w:t>
      </w:r>
      <w:r w:rsidRPr="00494165">
        <w:rPr>
          <w:rFonts w:ascii="Tahoma" w:hAnsi="Tahoma" w:cs="Tahoma"/>
          <w:bCs/>
          <w:color w:val="000000"/>
          <w:lang w:val="es-ES_tradnl"/>
        </w:rPr>
        <w:t>h00.</w:t>
      </w:r>
    </w:p>
    <w:p w14:paraId="74649CC1" w14:textId="77777777" w:rsidR="004518D7" w:rsidRPr="00494165"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494165">
        <w:rPr>
          <w:rFonts w:ascii="Tahoma" w:hAnsi="Tahoma" w:cs="Tahoma"/>
          <w:bCs/>
          <w:color w:val="000000"/>
          <w:lang w:val="es-ES_tradnl"/>
        </w:rPr>
        <w:tab/>
      </w:r>
    </w:p>
    <w:p w14:paraId="52DE7F24" w14:textId="3F5681D8" w:rsidR="006C1D79" w:rsidRPr="00930721" w:rsidRDefault="006C1D79" w:rsidP="00EA4757">
      <w:pPr>
        <w:shd w:val="clear" w:color="auto" w:fill="FFFFFF"/>
        <w:spacing w:line="276" w:lineRule="auto"/>
        <w:ind w:right="19"/>
        <w:jc w:val="both"/>
        <w:rPr>
          <w:rFonts w:ascii="Tahoma" w:hAnsi="Tahoma" w:cs="Tahoma"/>
        </w:rPr>
      </w:pPr>
      <w:r w:rsidRPr="00494165">
        <w:rPr>
          <w:rFonts w:ascii="Tahoma" w:hAnsi="Tahoma" w:cs="Tahoma"/>
          <w:color w:val="000000"/>
          <w:lang w:val="es-ES_tradnl"/>
        </w:rPr>
        <w:t xml:space="preserve">El Comité de Subasta, emitirá las aclaraciones o respuestas a los interesados, las que serán </w:t>
      </w:r>
      <w:r w:rsidRPr="00494165">
        <w:rPr>
          <w:rFonts w:ascii="Tahoma" w:hAnsi="Tahoma" w:cs="Tahoma"/>
          <w:iCs/>
          <w:color w:val="000000"/>
          <w:lang w:val="es-ES_tradnl"/>
        </w:rPr>
        <w:t>contestadas</w:t>
      </w:r>
      <w:r w:rsidR="005248CE" w:rsidRPr="00494165">
        <w:rPr>
          <w:rFonts w:ascii="Tahoma" w:hAnsi="Tahoma" w:cs="Tahoma"/>
          <w:iCs/>
          <w:color w:val="000000"/>
          <w:lang w:val="es-ES_tradnl"/>
        </w:rPr>
        <w:t xml:space="preserve"> </w:t>
      </w:r>
      <w:r w:rsidRPr="00494165">
        <w:rPr>
          <w:rFonts w:ascii="Tahoma" w:hAnsi="Tahoma" w:cs="Tahoma"/>
          <w:color w:val="000000"/>
          <w:lang w:val="es-ES_tradnl"/>
        </w:rPr>
        <w:t>y notificadas a través de la página w</w:t>
      </w:r>
      <w:r w:rsidR="00D91AB6" w:rsidRPr="00494165">
        <w:rPr>
          <w:rFonts w:ascii="Tahoma" w:hAnsi="Tahoma" w:cs="Tahoma"/>
          <w:color w:val="000000"/>
          <w:lang w:val="es-ES_tradnl"/>
        </w:rPr>
        <w:t xml:space="preserve">eb de la Fundación, hasta el </w:t>
      </w:r>
      <w:r w:rsidR="00D96DA4" w:rsidRPr="00494165">
        <w:rPr>
          <w:rFonts w:ascii="Tahoma" w:hAnsi="Tahoma" w:cs="Tahoma"/>
          <w:color w:val="000000"/>
          <w:lang w:val="es-ES_tradnl"/>
        </w:rPr>
        <w:t xml:space="preserve"> </w:t>
      </w:r>
      <w:r w:rsidR="00494165" w:rsidRPr="00494165">
        <w:rPr>
          <w:rFonts w:ascii="Tahoma" w:hAnsi="Tahoma" w:cs="Tahoma"/>
          <w:color w:val="000000"/>
          <w:lang w:val="es-ES_tradnl"/>
        </w:rPr>
        <w:t xml:space="preserve">12 de octubre </w:t>
      </w:r>
      <w:r w:rsidR="00827649" w:rsidRPr="00494165">
        <w:rPr>
          <w:rFonts w:ascii="Tahoma" w:hAnsi="Tahoma" w:cs="Tahoma"/>
          <w:color w:val="000000"/>
          <w:lang w:val="es-ES_tradnl"/>
        </w:rPr>
        <w:t>de</w:t>
      </w:r>
      <w:r w:rsidR="00722EB3" w:rsidRPr="00494165">
        <w:rPr>
          <w:rFonts w:ascii="Tahoma" w:hAnsi="Tahoma" w:cs="Tahoma"/>
          <w:color w:val="000000"/>
          <w:lang w:val="es-ES_tradnl"/>
        </w:rPr>
        <w:t xml:space="preserve"> 2017</w:t>
      </w:r>
      <w:r w:rsidR="00D058C0" w:rsidRPr="00494165">
        <w:rPr>
          <w:rFonts w:ascii="Tahoma" w:hAnsi="Tahoma" w:cs="Tahoma"/>
          <w:color w:val="000000"/>
          <w:lang w:val="es-ES_tradnl"/>
        </w:rPr>
        <w:t xml:space="preserve"> </w:t>
      </w:r>
      <w:r w:rsidR="00C278E7" w:rsidRPr="00494165">
        <w:rPr>
          <w:rFonts w:ascii="Tahoma" w:hAnsi="Tahoma" w:cs="Tahoma"/>
          <w:bCs/>
          <w:color w:val="000000"/>
          <w:lang w:val="es-ES_tradnl"/>
        </w:rPr>
        <w:t>a las 16</w:t>
      </w:r>
      <w:r w:rsidRPr="00494165">
        <w:rPr>
          <w:rFonts w:ascii="Tahoma" w:hAnsi="Tahoma" w:cs="Tahoma"/>
          <w:bCs/>
          <w:color w:val="000000"/>
          <w:lang w:val="es-ES_tradnl"/>
        </w:rPr>
        <w:t>h00</w:t>
      </w:r>
      <w:r w:rsidRPr="00494165">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028DB741"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lastRenderedPageBreak/>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494165" w:rsidRPr="00494165">
        <w:rPr>
          <w:rFonts w:ascii="Tahoma" w:hAnsi="Tahoma" w:cs="Tahoma"/>
          <w:color w:val="000000"/>
          <w:lang w:val="es-ES_tradnl"/>
        </w:rPr>
        <w:t xml:space="preserve">día 16 de octubre </w:t>
      </w:r>
      <w:r w:rsidR="00827649" w:rsidRPr="00494165">
        <w:rPr>
          <w:rFonts w:ascii="Tahoma" w:hAnsi="Tahoma" w:cs="Tahoma"/>
          <w:color w:val="000000"/>
          <w:lang w:val="es-ES_tradnl"/>
        </w:rPr>
        <w:t>de</w:t>
      </w:r>
      <w:r w:rsidR="008E643A" w:rsidRPr="00494165">
        <w:rPr>
          <w:rFonts w:ascii="Tahoma" w:hAnsi="Tahoma" w:cs="Tahoma"/>
          <w:color w:val="000000"/>
          <w:lang w:val="es-ES_tradnl"/>
        </w:rPr>
        <w:t xml:space="preserve"> </w:t>
      </w:r>
      <w:r w:rsidR="00722EB3" w:rsidRPr="00494165">
        <w:rPr>
          <w:rFonts w:ascii="Tahoma" w:hAnsi="Tahoma" w:cs="Tahoma"/>
          <w:color w:val="000000"/>
          <w:lang w:val="es-ES_tradnl"/>
        </w:rPr>
        <w:t>2017</w:t>
      </w:r>
      <w:r w:rsidR="009C1715" w:rsidRPr="00494165">
        <w:rPr>
          <w:rFonts w:ascii="Tahoma" w:hAnsi="Tahoma" w:cs="Tahoma"/>
          <w:color w:val="000000"/>
          <w:lang w:val="es-ES_tradnl"/>
        </w:rPr>
        <w:t>,</w:t>
      </w:r>
      <w:r w:rsidR="009C1715" w:rsidRPr="00930721">
        <w:rPr>
          <w:rFonts w:ascii="Tahoma" w:hAnsi="Tahoma" w:cs="Tahoma"/>
          <w:color w:val="000000"/>
          <w:lang w:val="es-ES_tradnl"/>
        </w:rPr>
        <w:t xml:space="preserve"> en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w:t>
      </w:r>
      <w:r w:rsidR="00427B11" w:rsidRPr="00930721">
        <w:rPr>
          <w:rFonts w:ascii="Tahoma" w:hAnsi="Tahoma" w:cs="Tahoma"/>
          <w:b/>
          <w:color w:val="000000"/>
          <w:lang w:val="es-ES_tradnl"/>
        </w:rPr>
        <w:lastRenderedPageBreak/>
        <w:t>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0B98846A"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La oferta debe estar íntegramente foliada</w:t>
      </w:r>
      <w:r w:rsidR="009D607B">
        <w:rPr>
          <w:rFonts w:ascii="Tahoma" w:hAnsi="Tahoma" w:cs="Tahoma"/>
          <w:color w:val="000000"/>
          <w:spacing w:val="-4"/>
          <w:lang w:val="es-ES_tradnl"/>
        </w:rPr>
        <w:t xml:space="preserve"> (numerada)</w:t>
      </w:r>
      <w:r w:rsidRPr="00930721">
        <w:rPr>
          <w:rFonts w:ascii="Tahoma" w:hAnsi="Tahoma" w:cs="Tahoma"/>
          <w:color w:val="000000"/>
          <w:spacing w:val="-4"/>
          <w:lang w:val="es-ES_tradnl"/>
        </w:rPr>
        <w:t xml:space="preserve">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lastRenderedPageBreak/>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w:t>
      </w:r>
      <w:proofErr w:type="gramStart"/>
      <w:r w:rsidR="00DA1BAB" w:rsidRPr="00930721">
        <w:rPr>
          <w:rFonts w:ascii="Tahoma" w:eastAsiaTheme="minorHAnsi" w:hAnsi="Tahoma" w:cs="Tahoma"/>
          <w:lang w:eastAsia="en-US"/>
        </w:rPr>
        <w:t>completo</w:t>
      </w:r>
      <w:proofErr w:type="gramEnd"/>
      <w:r w:rsidR="00DA1BAB" w:rsidRPr="00930721">
        <w:rPr>
          <w:rFonts w:ascii="Tahoma" w:eastAsiaTheme="minorHAnsi" w:hAnsi="Tahoma" w:cs="Tahoma"/>
          <w:lang w:eastAsia="en-US"/>
        </w:rPr>
        <w:t xml:space="preserve">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xml:space="preserve">El presente certificado será válido para acreditar el máximo de puntos establecidos para el mismo en tanto y en cuanto el oferente participe por el mismo local que se encuentra </w:t>
      </w:r>
      <w:r w:rsidRPr="00B539F4">
        <w:rPr>
          <w:rFonts w:ascii="Tahoma" w:eastAsiaTheme="minorHAnsi" w:hAnsi="Tahoma" w:cs="Tahoma"/>
          <w:kern w:val="1"/>
          <w:sz w:val="20"/>
          <w:szCs w:val="20"/>
          <w:lang w:eastAsia="en-US"/>
        </w:rPr>
        <w:lastRenderedPageBreak/>
        <w:t>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w:t>
            </w:r>
            <w:r w:rsidRPr="00930721">
              <w:rPr>
                <w:rFonts w:ascii="Tahoma" w:eastAsiaTheme="minorHAnsi" w:hAnsi="Tahoma" w:cs="Tahoma"/>
                <w:kern w:val="1"/>
                <w:lang w:eastAsia="en-US"/>
              </w:rPr>
              <w:lastRenderedPageBreak/>
              <w:t xml:space="preserve">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proofErr w:type="gramStart"/>
      <w:r w:rsidRPr="00930721">
        <w:rPr>
          <w:rFonts w:ascii="Tahoma" w:hAnsi="Tahoma" w:cs="Tahoma"/>
          <w:color w:val="000000"/>
          <w:lang w:val="es-ES_tradnl"/>
        </w:rPr>
        <w:t>suscribirá</w:t>
      </w:r>
      <w:proofErr w:type="gramEnd"/>
      <w:r w:rsidRPr="00930721">
        <w:rPr>
          <w:rFonts w:ascii="Tahoma" w:hAnsi="Tahoma" w:cs="Tahoma"/>
          <w:color w:val="000000"/>
          <w:lang w:val="es-ES_tradnl"/>
        </w:rPr>
        <w:t xml:space="preserve">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or nivel no podrá existir  autorizados o cesionarios que cuenten con más de  dos  (2) locales o cesiones de locales bajo una misma marca, razón social, 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w:t>
      </w:r>
      <w:r w:rsidR="00CE296D" w:rsidRPr="00CE296D">
        <w:rPr>
          <w:rFonts w:ascii="Tahoma" w:hAnsi="Tahoma" w:cs="Tahoma"/>
          <w:b/>
        </w:rPr>
        <w:lastRenderedPageBreak/>
        <w:t>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w:t>
      </w:r>
      <w:r w:rsidR="00BD1DE4" w:rsidRPr="00930721">
        <w:rPr>
          <w:rFonts w:ascii="Tahoma" w:hAnsi="Tahoma" w:cs="Tahoma"/>
          <w:color w:val="000000"/>
          <w:lang w:val="es-ES_tradnl"/>
        </w:rPr>
        <w:lastRenderedPageBreak/>
        <w:t>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w:t>
      </w:r>
      <w:r w:rsidR="00E71C13" w:rsidRPr="00930721">
        <w:rPr>
          <w:rFonts w:ascii="Tahoma" w:hAnsi="Tahoma" w:cs="Tahoma"/>
          <w:b/>
          <w:lang w:val="es-ES_tradnl"/>
        </w:rPr>
        <w:lastRenderedPageBreak/>
        <w:t>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719E794F" w:rsidR="00DA3BE4" w:rsidRPr="00930721" w:rsidRDefault="00494165"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FTTG-010-</w:t>
      </w:r>
      <w:r w:rsidR="0057078C">
        <w:rPr>
          <w:rFonts w:ascii="Tahoma" w:hAnsi="Tahoma" w:cs="Tahoma"/>
          <w:i/>
          <w:iCs/>
          <w:color w:val="000000"/>
          <w:spacing w:val="-16"/>
          <w:lang w:val="es-ES_tradnl"/>
        </w:rPr>
        <w:t>2017</w:t>
      </w:r>
    </w:p>
    <w:p w14:paraId="74C2BD7E" w14:textId="77777777" w:rsidR="006C1D79" w:rsidRPr="00930721" w:rsidRDefault="005F0E45"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643B37DA" w:rsidR="006C1D79" w:rsidRPr="00D436BC" w:rsidRDefault="00494165" w:rsidP="00D436BC">
      <w:pPr>
        <w:shd w:val="clear" w:color="auto" w:fill="FFFFFF"/>
        <w:ind w:left="3926"/>
        <w:rPr>
          <w:rFonts w:ascii="Tahoma" w:hAnsi="Tahoma" w:cs="Tahoma"/>
        </w:rPr>
      </w:pPr>
      <w:r>
        <w:rPr>
          <w:rFonts w:ascii="Tahoma" w:hAnsi="Tahoma" w:cs="Tahoma"/>
          <w:i/>
          <w:iCs/>
          <w:color w:val="000000"/>
          <w:spacing w:val="-14"/>
          <w:lang w:val="es-ES_tradnl"/>
        </w:rPr>
        <w:t>FTTG-010</w:t>
      </w:r>
      <w:r w:rsidR="00930721" w:rsidRPr="00D436BC">
        <w:rPr>
          <w:rFonts w:ascii="Tahoma" w:hAnsi="Tahoma" w:cs="Tahoma"/>
          <w:i/>
          <w:iCs/>
          <w:color w:val="000000"/>
          <w:spacing w:val="-14"/>
          <w:lang w:val="es-ES_tradnl"/>
        </w:rPr>
        <w:t>-2017</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9D607B" w:rsidRDefault="00D436BC" w:rsidP="00D436BC">
      <w:pPr>
        <w:shd w:val="clear" w:color="auto" w:fill="FFFFFF"/>
        <w:jc w:val="both"/>
        <w:rPr>
          <w:rFonts w:ascii="Tahoma" w:hAnsi="Tahoma" w:cs="Tahoma"/>
          <w:b/>
          <w:color w:val="000000"/>
          <w:spacing w:val="-4"/>
          <w:lang w:val="es-ES_tradnl"/>
        </w:rPr>
      </w:pPr>
      <w:r w:rsidRPr="009D607B">
        <w:rPr>
          <w:rFonts w:ascii="Tahoma" w:hAnsi="Tahoma" w:cs="Tahoma"/>
          <w:b/>
          <w:color w:val="000000"/>
          <w:spacing w:val="-4"/>
          <w:lang w:val="es-ES_tradnl"/>
        </w:rPr>
        <w:t xml:space="preserve">(Nombre y firma del oferente o del Representante Legal) </w:t>
      </w:r>
    </w:p>
    <w:p w14:paraId="2C9FBAF6" w14:textId="77777777" w:rsidR="00D436BC" w:rsidRPr="009D607B" w:rsidRDefault="00D436BC" w:rsidP="00D436BC">
      <w:pPr>
        <w:shd w:val="clear" w:color="auto" w:fill="FFFFFF"/>
        <w:jc w:val="both"/>
        <w:rPr>
          <w:rFonts w:ascii="Tahoma" w:hAnsi="Tahoma" w:cs="Tahoma"/>
          <w:b/>
          <w:color w:val="000000"/>
          <w:spacing w:val="-4"/>
          <w:lang w:val="es-ES"/>
        </w:rPr>
      </w:pPr>
    </w:p>
    <w:p w14:paraId="06D4362E" w14:textId="77777777" w:rsidR="00D436BC" w:rsidRPr="009D607B" w:rsidRDefault="00D436BC" w:rsidP="00D436BC">
      <w:pPr>
        <w:shd w:val="clear" w:color="auto" w:fill="FFFFFF"/>
        <w:jc w:val="both"/>
        <w:rPr>
          <w:rFonts w:ascii="Tahoma" w:hAnsi="Tahoma" w:cs="Tahoma"/>
          <w:b/>
        </w:rPr>
      </w:pPr>
      <w:r w:rsidRPr="009D607B">
        <w:rPr>
          <w:rFonts w:ascii="Tahoma" w:hAnsi="Tahoma" w:cs="Tahoma"/>
          <w:b/>
          <w:color w:val="000000"/>
          <w:lang w:val="es-ES_tradnl"/>
        </w:rPr>
        <w:t>C.I</w:t>
      </w:r>
      <w:proofErr w:type="gramStart"/>
      <w:r w:rsidRPr="009D607B">
        <w:rPr>
          <w:rFonts w:ascii="Tahoma" w:hAnsi="Tahoma" w:cs="Tahoma"/>
          <w:b/>
          <w:color w:val="000000"/>
          <w:lang w:val="es-ES_tradnl"/>
        </w:rPr>
        <w:t>. …</w:t>
      </w:r>
      <w:proofErr w:type="gramEnd"/>
      <w:r w:rsidRPr="009D607B">
        <w:rPr>
          <w:rFonts w:ascii="Tahoma" w:hAnsi="Tahoma" w:cs="Tahoma"/>
          <w:b/>
          <w:color w:val="000000"/>
          <w:lang w:val="es-ES_tradnl"/>
        </w:rPr>
        <w:t>…….</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607E7D81"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E362BB">
        <w:rPr>
          <w:rFonts w:ascii="Tahoma" w:hAnsi="Tahoma" w:cs="Tahoma"/>
          <w:color w:val="000000"/>
          <w:spacing w:val="-1"/>
          <w:lang w:val="es-ES_tradnl"/>
        </w:rPr>
        <w:t>a de local comercial No.FTTG-006</w:t>
      </w:r>
      <w:r w:rsidRPr="00D436BC">
        <w:rPr>
          <w:rFonts w:ascii="Tahoma" w:hAnsi="Tahoma" w:cs="Tahoma"/>
          <w:color w:val="000000"/>
          <w:spacing w:val="-1"/>
          <w:lang w:val="es-ES_tradnl"/>
        </w:rPr>
        <w:t>-2017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9D607B" w:rsidRDefault="006C1D79" w:rsidP="00930721">
      <w:pPr>
        <w:shd w:val="clear" w:color="auto" w:fill="FFFFFF"/>
        <w:tabs>
          <w:tab w:val="left" w:leader="dot" w:pos="854"/>
        </w:tabs>
        <w:spacing w:line="360" w:lineRule="auto"/>
        <w:ind w:left="10"/>
        <w:jc w:val="both"/>
        <w:rPr>
          <w:rFonts w:ascii="Tahoma" w:hAnsi="Tahoma" w:cs="Tahoma"/>
          <w:b/>
          <w:lang w:val="es-ES"/>
        </w:rPr>
      </w:pPr>
    </w:p>
    <w:p w14:paraId="7B310F06" w14:textId="77777777" w:rsidR="00DA3BE4" w:rsidRPr="009D607B" w:rsidRDefault="00DA3BE4" w:rsidP="00930721">
      <w:pPr>
        <w:shd w:val="clear" w:color="auto" w:fill="FFFFFF"/>
        <w:spacing w:line="360" w:lineRule="auto"/>
        <w:jc w:val="both"/>
        <w:rPr>
          <w:rFonts w:ascii="Tahoma" w:hAnsi="Tahoma" w:cs="Tahoma"/>
          <w:b/>
        </w:rPr>
        <w:sectPr w:rsidR="00DA3BE4" w:rsidRPr="009D607B" w:rsidSect="004518D7">
          <w:type w:val="continuous"/>
          <w:pgSz w:w="11907" w:h="16839" w:code="9"/>
          <w:pgMar w:top="701" w:right="1925" w:bottom="763" w:left="1944" w:header="720" w:footer="720" w:gutter="0"/>
          <w:cols w:space="60"/>
          <w:noEndnote/>
        </w:sectPr>
      </w:pPr>
    </w:p>
    <w:p w14:paraId="241A64B3" w14:textId="77777777" w:rsidR="006C1D79" w:rsidRPr="009D607B" w:rsidRDefault="006C1D79" w:rsidP="00930721">
      <w:pPr>
        <w:shd w:val="clear" w:color="auto" w:fill="FFFFFF"/>
        <w:spacing w:line="360" w:lineRule="auto"/>
        <w:jc w:val="both"/>
        <w:rPr>
          <w:rFonts w:ascii="Tahoma" w:hAnsi="Tahoma" w:cs="Tahoma"/>
          <w:b/>
          <w:color w:val="000000"/>
          <w:spacing w:val="-4"/>
          <w:lang w:val="es-ES_tradnl"/>
        </w:rPr>
      </w:pPr>
      <w:r w:rsidRPr="009D607B">
        <w:rPr>
          <w:rFonts w:ascii="Tahoma" w:hAnsi="Tahoma" w:cs="Tahoma"/>
          <w:b/>
          <w:color w:val="000000"/>
          <w:spacing w:val="-4"/>
          <w:lang w:val="es-ES_tradnl"/>
        </w:rPr>
        <w:lastRenderedPageBreak/>
        <w:t xml:space="preserve">(Nombre y firma del oferente o del Representante Legal) </w:t>
      </w:r>
    </w:p>
    <w:p w14:paraId="2395E2E6" w14:textId="77777777" w:rsidR="006C1D79" w:rsidRPr="009D607B" w:rsidRDefault="006C1D79" w:rsidP="00930721">
      <w:pPr>
        <w:shd w:val="clear" w:color="auto" w:fill="FFFFFF"/>
        <w:spacing w:line="360" w:lineRule="auto"/>
        <w:jc w:val="both"/>
        <w:rPr>
          <w:rFonts w:ascii="Tahoma" w:hAnsi="Tahoma" w:cs="Tahoma"/>
          <w:b/>
          <w:color w:val="000000"/>
          <w:spacing w:val="-4"/>
          <w:lang w:val="es-ES"/>
        </w:rPr>
      </w:pPr>
    </w:p>
    <w:p w14:paraId="482E4A0D" w14:textId="77777777" w:rsidR="006C1D79" w:rsidRPr="009D607B" w:rsidRDefault="006C1D79" w:rsidP="00930721">
      <w:pPr>
        <w:shd w:val="clear" w:color="auto" w:fill="FFFFFF"/>
        <w:spacing w:line="360" w:lineRule="auto"/>
        <w:jc w:val="both"/>
        <w:rPr>
          <w:rFonts w:ascii="Tahoma" w:hAnsi="Tahoma" w:cs="Tahoma"/>
          <w:b/>
        </w:rPr>
      </w:pPr>
      <w:r w:rsidRPr="009D607B">
        <w:rPr>
          <w:rFonts w:ascii="Tahoma" w:hAnsi="Tahoma" w:cs="Tahoma"/>
          <w:b/>
          <w:color w:val="000000"/>
          <w:lang w:val="es-ES_tradnl"/>
        </w:rPr>
        <w:t>C.I</w:t>
      </w:r>
      <w:proofErr w:type="gramStart"/>
      <w:r w:rsidRPr="009D607B">
        <w:rPr>
          <w:rFonts w:ascii="Tahoma" w:hAnsi="Tahoma" w:cs="Tahoma"/>
          <w:b/>
          <w:color w:val="000000"/>
          <w:lang w:val="es-ES_tradnl"/>
        </w:rPr>
        <w:t>. …</w:t>
      </w:r>
      <w:proofErr w:type="gramEnd"/>
      <w:r w:rsidRPr="009D607B">
        <w:rPr>
          <w:rFonts w:ascii="Tahoma" w:hAnsi="Tahoma" w:cs="Tahoma"/>
          <w:b/>
          <w:color w:val="000000"/>
          <w:lang w:val="es-ES_tradnl"/>
        </w:rPr>
        <w:t>…….</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2EA979C7"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494165">
        <w:rPr>
          <w:rFonts w:ascii="Tahoma" w:hAnsi="Tahoma" w:cs="Tahoma"/>
          <w:i/>
          <w:iCs/>
          <w:color w:val="000000"/>
          <w:spacing w:val="-16"/>
          <w:lang w:val="es-ES_tradnl"/>
        </w:rPr>
        <w:t>FTTG-010</w:t>
      </w:r>
      <w:r w:rsidR="0057078C">
        <w:rPr>
          <w:rFonts w:ascii="Tahoma" w:hAnsi="Tahoma" w:cs="Tahoma"/>
          <w:i/>
          <w:iCs/>
          <w:color w:val="000000"/>
          <w:spacing w:val="-16"/>
          <w:lang w:val="es-ES_tradnl"/>
        </w:rPr>
        <w:t>-2017</w:t>
      </w:r>
    </w:p>
    <w:p w14:paraId="44049060"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w:t>
      </w:r>
      <w:proofErr w:type="gramStart"/>
      <w:r w:rsidRPr="00930721">
        <w:rPr>
          <w:rFonts w:ascii="Tahoma" w:hAnsi="Tahoma" w:cs="Tahoma"/>
          <w:color w:val="000000"/>
          <w:spacing w:val="-5"/>
          <w:lang w:val="es-ES_tradnl"/>
        </w:rPr>
        <w:t>compañía ...</w:t>
      </w:r>
      <w:proofErr w:type="gramEnd"/>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725484F2" w14:textId="77777777" w:rsidR="00660B5D" w:rsidRPr="00930721" w:rsidRDefault="00660B5D" w:rsidP="00EA4757">
      <w:pPr>
        <w:spacing w:line="276" w:lineRule="auto"/>
        <w:rPr>
          <w:rFonts w:ascii="Tahoma" w:hAnsi="Tahoma" w:cs="Tahoma"/>
          <w:b/>
        </w:rPr>
      </w:pPr>
    </w:p>
    <w:p w14:paraId="2F7D2E3A" w14:textId="77777777" w:rsidR="00660B5D" w:rsidRPr="00930721" w:rsidRDefault="00660B5D"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4246346D" w14:textId="77777777" w:rsidR="00660B5D" w:rsidRPr="00930721" w:rsidRDefault="00660B5D" w:rsidP="00EA4757">
      <w:pPr>
        <w:spacing w:line="276" w:lineRule="auto"/>
        <w:rPr>
          <w:rFonts w:ascii="Tahoma" w:hAnsi="Tahoma" w:cs="Tahoma"/>
          <w:b/>
        </w:rPr>
      </w:pP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3"/>
          <w:lang w:val="es-ES_tradnl"/>
        </w:rPr>
        <w:t>Guayaquil, 00 de xxx del 2017</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8411" w:type="dxa"/>
        <w:tblLayout w:type="fixed"/>
        <w:tblCellMar>
          <w:left w:w="40" w:type="dxa"/>
          <w:right w:w="40" w:type="dxa"/>
        </w:tblCellMar>
        <w:tblLook w:val="0000" w:firstRow="0" w:lastRow="0" w:firstColumn="0" w:lastColumn="0" w:noHBand="0" w:noVBand="0"/>
      </w:tblPr>
      <w:tblGrid>
        <w:gridCol w:w="993"/>
        <w:gridCol w:w="850"/>
        <w:gridCol w:w="851"/>
        <w:gridCol w:w="1701"/>
        <w:gridCol w:w="1032"/>
        <w:gridCol w:w="810"/>
        <w:gridCol w:w="993"/>
        <w:gridCol w:w="1181"/>
      </w:tblGrid>
      <w:tr w:rsidR="006640D6" w:rsidRPr="00930721" w14:paraId="13B3B5D6" w14:textId="77777777" w:rsidTr="00FD6B1B">
        <w:trPr>
          <w:trHeight w:hRule="exact" w:val="751"/>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6640D6" w:rsidRPr="00930721" w14:paraId="3AD43D09" w14:textId="77777777" w:rsidTr="006271CD">
        <w:trPr>
          <w:trHeight w:hRule="exact" w:val="653"/>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FDEEC1E" w14:textId="40D531E2"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6150FA5" w14:textId="556EF026" w:rsidR="006640D6" w:rsidRPr="00E362BB" w:rsidRDefault="006271CD"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105F120" w14:textId="487A4956" w:rsidR="006640D6" w:rsidRPr="00E362BB" w:rsidRDefault="006271CD"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93,40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04BFD81" w14:textId="4DD5C386" w:rsidR="006640D6" w:rsidRPr="00E362BB" w:rsidRDefault="000374AD" w:rsidP="006271CD">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w:t>
            </w:r>
            <w:r w:rsidR="006271CD">
              <w:rPr>
                <w:rFonts w:ascii="Tahoma" w:eastAsiaTheme="minorEastAsia" w:hAnsi="Tahoma" w:cs="Tahoma"/>
                <w:color w:val="000000"/>
                <w:sz w:val="16"/>
                <w:szCs w:val="16"/>
                <w:lang w:val="es-ES_tradnl"/>
              </w:rPr>
              <w:t>Productos Naturales</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0E4912E9" w14:textId="41DB3D10"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4672E57" w14:textId="27ED6CFD"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5699434" w14:textId="5A7AE2FA"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E674523" w14:textId="338F37FC"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640D6" w:rsidRPr="00930721" w14:paraId="5DF5FC19" w14:textId="77777777" w:rsidTr="006271CD">
        <w:trPr>
          <w:trHeight w:hRule="exact" w:val="69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63938C92" w14:textId="4DE78D08"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E84BA65" w14:textId="47C940E2" w:rsidR="006640D6" w:rsidRPr="00E362BB" w:rsidRDefault="006271CD"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06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4EF8A1C" w14:textId="6EE35649" w:rsidR="006640D6" w:rsidRPr="00E362BB" w:rsidRDefault="006271CD"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14,65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763761B" w14:textId="104DF761" w:rsidR="006640D6" w:rsidRPr="00E362BB" w:rsidRDefault="006271CD" w:rsidP="00E268D4">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Comercial-Productos Naturales</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1DB6C84C" w14:textId="12C26C8D"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82EC0F6" w14:textId="124CD0A8"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4AD5D6F" w14:textId="37626C15"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9E62A6B" w14:textId="67C60A8A"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9D607B" w:rsidRPr="00930721" w14:paraId="50D93011" w14:textId="77777777" w:rsidTr="006271CD">
        <w:trPr>
          <w:trHeight w:hRule="exact" w:val="69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0C3A6D40" w14:textId="6EBBA203" w:rsidR="009D607B" w:rsidRPr="00EE67E8" w:rsidRDefault="009D607B" w:rsidP="009D607B">
            <w:pPr>
              <w:shd w:val="clear" w:color="auto" w:fill="FFFFFF"/>
              <w:spacing w:line="276" w:lineRule="auto"/>
              <w:jc w:val="center"/>
              <w:rPr>
                <w:rFonts w:ascii="Tahoma" w:eastAsiaTheme="minorEastAsia" w:hAnsi="Tahoma" w:cs="Tahoma"/>
                <w:color w:val="000000"/>
                <w:spacing w:val="-11"/>
                <w:sz w:val="16"/>
                <w:szCs w:val="16"/>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87DE84C" w14:textId="2F433312" w:rsidR="009D607B" w:rsidRDefault="009D607B" w:rsidP="009D607B">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145805A" w14:textId="400AF542" w:rsidR="009D607B" w:rsidRDefault="009D607B" w:rsidP="009D607B">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14,65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F6FB5E5" w14:textId="77777777" w:rsidR="009D607B" w:rsidRDefault="009D607B" w:rsidP="009D607B">
            <w:pPr>
              <w:shd w:val="clear" w:color="auto" w:fill="FFFFFF"/>
              <w:spacing w:line="276" w:lineRule="auto"/>
              <w:ind w:right="221"/>
              <w:jc w:val="center"/>
              <w:rPr>
                <w:rFonts w:ascii="Tahoma" w:eastAsiaTheme="minorEastAsia" w:hAnsi="Tahoma" w:cs="Tahoma"/>
                <w:color w:val="000000"/>
                <w:sz w:val="16"/>
                <w:szCs w:val="16"/>
                <w:lang w:val="es-ES_tradnl"/>
              </w:rPr>
            </w:pPr>
          </w:p>
          <w:p w14:paraId="7259E73E" w14:textId="7BA218FC" w:rsidR="009D607B" w:rsidRDefault="009D607B" w:rsidP="009D607B">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Comercial-Soda Bar</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7E091A99" w14:textId="14A5730F" w:rsidR="009D607B" w:rsidRPr="00CD7BE7" w:rsidRDefault="009D607B" w:rsidP="009D607B">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E4E6122" w14:textId="2A3BD580" w:rsidR="009D607B" w:rsidRPr="00CD7BE7" w:rsidRDefault="009D607B" w:rsidP="009D607B">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FF13170" w14:textId="547A5B2D" w:rsidR="009D607B" w:rsidRPr="00CD7BE7" w:rsidRDefault="009D607B" w:rsidP="009D607B">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3027898" w14:textId="7508B8B8" w:rsidR="009D607B" w:rsidRPr="00CD7BE7" w:rsidRDefault="009D607B" w:rsidP="009D607B">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9D607B" w:rsidRPr="00930721" w14:paraId="5FCC4DB2" w14:textId="77777777" w:rsidTr="006271CD">
        <w:trPr>
          <w:trHeight w:hRule="exact" w:val="69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073635E2" w14:textId="19FD4590" w:rsidR="009D607B" w:rsidRPr="00EE67E8" w:rsidRDefault="009D607B" w:rsidP="009D607B">
            <w:pPr>
              <w:shd w:val="clear" w:color="auto" w:fill="FFFFFF"/>
              <w:spacing w:line="276" w:lineRule="auto"/>
              <w:jc w:val="center"/>
              <w:rPr>
                <w:rFonts w:ascii="Tahoma" w:eastAsiaTheme="minorEastAsia" w:hAnsi="Tahoma" w:cs="Tahoma"/>
                <w:color w:val="000000"/>
                <w:spacing w:val="-11"/>
                <w:sz w:val="16"/>
                <w:szCs w:val="16"/>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5BDCB9C" w14:textId="2462726A" w:rsidR="009D607B" w:rsidRDefault="009D607B" w:rsidP="009D607B">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D38F578" w14:textId="6FCC22D3" w:rsidR="009D607B" w:rsidRDefault="009D607B" w:rsidP="009D607B">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54,85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D2DAF3F" w14:textId="0560DC16" w:rsidR="009D607B" w:rsidRDefault="009D607B" w:rsidP="009D607B">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Comercial-Correos Servicios</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4CA8D5A2" w14:textId="6FE7ECF7" w:rsidR="009D607B" w:rsidRPr="00CD7BE7" w:rsidRDefault="009D607B" w:rsidP="009D607B">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4188837" w14:textId="2F7AA9AE" w:rsidR="009D607B" w:rsidRPr="00CD7BE7" w:rsidRDefault="009D607B" w:rsidP="009D607B">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C2E49B9" w14:textId="0FCC4C0F" w:rsidR="009D607B" w:rsidRPr="00CD7BE7" w:rsidRDefault="009D607B" w:rsidP="009D607B">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6CF0A55" w14:textId="2B8E98BE" w:rsidR="009D607B" w:rsidRPr="00CD7BE7" w:rsidRDefault="009D607B" w:rsidP="009D607B">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9D607B" w:rsidRPr="00930721" w14:paraId="5FD7AFB9" w14:textId="77777777" w:rsidTr="006271CD">
        <w:trPr>
          <w:trHeight w:hRule="exact" w:val="69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55B1F5EE" w14:textId="18867AD5" w:rsidR="009D607B" w:rsidRPr="00EE67E8" w:rsidRDefault="009D607B" w:rsidP="009D607B">
            <w:pPr>
              <w:shd w:val="clear" w:color="auto" w:fill="FFFFFF"/>
              <w:spacing w:line="276" w:lineRule="auto"/>
              <w:jc w:val="center"/>
              <w:rPr>
                <w:rFonts w:ascii="Tahoma" w:eastAsiaTheme="minorEastAsia" w:hAnsi="Tahoma" w:cs="Tahoma"/>
                <w:color w:val="000000"/>
                <w:spacing w:val="-11"/>
                <w:sz w:val="16"/>
                <w:szCs w:val="16"/>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7348F0B" w14:textId="7A22EDA1" w:rsidR="009D607B" w:rsidRDefault="009D607B" w:rsidP="009D607B">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6605BD6" w14:textId="290338CB" w:rsidR="009D607B" w:rsidRDefault="009D607B" w:rsidP="009D607B">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54,60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9AFD51E" w14:textId="7BA68E99" w:rsidR="009D607B" w:rsidRDefault="009D607B" w:rsidP="009D607B">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Correos Servicios</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498FB877" w14:textId="3FB96F08" w:rsidR="009D607B" w:rsidRPr="00CD7BE7" w:rsidRDefault="009D607B" w:rsidP="009D607B">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9A47B88" w14:textId="47E54BAA" w:rsidR="009D607B" w:rsidRPr="00CD7BE7" w:rsidRDefault="009D607B" w:rsidP="009D607B">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623E321" w14:textId="429496B8" w:rsidR="009D607B" w:rsidRPr="00CD7BE7" w:rsidRDefault="009D607B" w:rsidP="009D607B">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9CD30D8" w14:textId="5966E224" w:rsidR="009D607B" w:rsidRPr="00CD7BE7" w:rsidRDefault="009D607B" w:rsidP="009D607B">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9D607B" w:rsidRPr="00930721" w14:paraId="71B29DCC" w14:textId="77777777" w:rsidTr="006271CD">
        <w:trPr>
          <w:trHeight w:hRule="exact" w:val="714"/>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D1E6BFB" w14:textId="471A5541" w:rsidR="009D607B" w:rsidRPr="00E362BB" w:rsidRDefault="009D607B" w:rsidP="009D607B">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3215CD8" w14:textId="6013FBB6" w:rsidR="009D607B" w:rsidRPr="00E362BB" w:rsidRDefault="009D607B" w:rsidP="009D607B">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32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1F38A15" w14:textId="47262314" w:rsidR="009D607B" w:rsidRPr="00E362BB" w:rsidRDefault="009D607B" w:rsidP="009D607B">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14,65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C1B1C2B" w14:textId="558C96C7" w:rsidR="009D607B" w:rsidRPr="00E362BB" w:rsidRDefault="009D607B" w:rsidP="009D607B">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   Productos Naturales</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6714822C" w14:textId="47CB199D" w:rsidR="009D607B" w:rsidRPr="00CD7BE7" w:rsidRDefault="009D607B" w:rsidP="009D607B">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8D2C90C" w14:textId="39411EF1" w:rsidR="009D607B" w:rsidRPr="00CD7BE7" w:rsidRDefault="009D607B" w:rsidP="009D607B">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9779CE3" w14:textId="55D9449C" w:rsidR="009D607B" w:rsidRPr="00CD7BE7" w:rsidRDefault="009D607B" w:rsidP="009D607B">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CCA8DE7" w14:textId="4B17B6A1" w:rsidR="009D607B" w:rsidRPr="00CD7BE7" w:rsidRDefault="009D607B" w:rsidP="009D607B">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9D607B" w:rsidRPr="00930721" w14:paraId="6B47EF1B" w14:textId="77777777" w:rsidTr="00D96DA4">
        <w:trPr>
          <w:trHeight w:hRule="exact" w:val="437"/>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592C6EA" w14:textId="5E6924DA" w:rsidR="009D607B" w:rsidRPr="00E362BB" w:rsidRDefault="009D607B" w:rsidP="009D607B">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AE5EB48" w14:textId="29059EE5" w:rsidR="009D607B" w:rsidRPr="00E362BB" w:rsidRDefault="009D607B" w:rsidP="009D607B">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17FEEB0" w14:textId="44287AF0" w:rsidR="009D607B" w:rsidRPr="00E362BB" w:rsidRDefault="009D607B" w:rsidP="009D607B">
            <w:pPr>
              <w:shd w:val="clear" w:color="auto" w:fill="FFFFFF"/>
              <w:spacing w:line="276" w:lineRule="auto"/>
              <w:ind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14,65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153B39B" w14:textId="77777777" w:rsidR="009D607B" w:rsidRDefault="009D607B" w:rsidP="009D607B">
            <w:pPr>
              <w:shd w:val="clear" w:color="auto" w:fill="FFFFFF"/>
              <w:spacing w:line="276" w:lineRule="auto"/>
              <w:ind w:right="221"/>
              <w:jc w:val="center"/>
              <w:rPr>
                <w:rFonts w:ascii="Tahoma" w:eastAsiaTheme="minorEastAsia" w:hAnsi="Tahoma" w:cs="Tahoma"/>
                <w:color w:val="000000"/>
                <w:sz w:val="16"/>
                <w:szCs w:val="16"/>
                <w:lang w:val="es-ES_tradnl"/>
              </w:rPr>
            </w:pPr>
          </w:p>
          <w:p w14:paraId="504411B8" w14:textId="6BE5B951" w:rsidR="009D607B" w:rsidRPr="00E362BB" w:rsidRDefault="009D607B" w:rsidP="009D607B">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Comercial-Soda Bar</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5E689BA1" w14:textId="56E10968" w:rsidR="009D607B" w:rsidRPr="00CD7BE7" w:rsidRDefault="009D607B" w:rsidP="009D607B">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E275CE2" w14:textId="33DD6C1C" w:rsidR="009D607B" w:rsidRPr="00CD7BE7" w:rsidRDefault="009D607B" w:rsidP="009D607B">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7232B6E" w14:textId="62624CC0" w:rsidR="009D607B" w:rsidRPr="00CD7BE7" w:rsidRDefault="009D607B" w:rsidP="009D607B">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1B46195E" w14:textId="402C145E" w:rsidR="009D607B" w:rsidRPr="00CD7BE7" w:rsidRDefault="009D607B" w:rsidP="009D607B">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9D607B" w:rsidRPr="00930721" w14:paraId="0101F7C8" w14:textId="77777777" w:rsidTr="000374AD">
        <w:trPr>
          <w:trHeight w:hRule="exact" w:val="425"/>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6346EB47" w14:textId="10706C54" w:rsidR="009D607B" w:rsidRPr="00EE67E8" w:rsidRDefault="009D607B" w:rsidP="009D607B">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2BCE83F" w14:textId="202D5EE1" w:rsidR="009D607B" w:rsidRDefault="009D607B" w:rsidP="009D607B">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85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426907B" w14:textId="62B30345" w:rsidR="009D607B" w:rsidRDefault="009D607B" w:rsidP="009D607B">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161,06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AE90A1E" w14:textId="77777777" w:rsidR="009D607B" w:rsidRDefault="009D607B" w:rsidP="009D607B">
            <w:pPr>
              <w:shd w:val="clear" w:color="auto" w:fill="FFFFFF"/>
              <w:spacing w:line="276" w:lineRule="auto"/>
              <w:ind w:right="221"/>
              <w:jc w:val="center"/>
              <w:rPr>
                <w:rFonts w:ascii="Tahoma" w:eastAsiaTheme="minorEastAsia" w:hAnsi="Tahoma" w:cs="Tahoma"/>
                <w:color w:val="000000"/>
                <w:sz w:val="16"/>
                <w:szCs w:val="16"/>
                <w:lang w:val="es-ES_tradnl"/>
              </w:rPr>
            </w:pPr>
          </w:p>
          <w:p w14:paraId="26817F20" w14:textId="4F460802" w:rsidR="009D607B" w:rsidRDefault="009D607B" w:rsidP="009D607B">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Comercial-Papelería</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14:paraId="50F6AA31" w14:textId="4CB494D4" w:rsidR="009D607B" w:rsidRPr="00CD7BE7" w:rsidRDefault="009D607B" w:rsidP="009D607B">
            <w:pPr>
              <w:shd w:val="clear" w:color="auto" w:fill="FFFFFF"/>
              <w:spacing w:line="276" w:lineRule="auto"/>
              <w:jc w:val="center"/>
              <w:rPr>
                <w:rFonts w:ascii="Tahoma" w:eastAsiaTheme="minorEastAsia" w:hAnsi="Tahoma" w:cs="Tahoma"/>
                <w:sz w:val="16"/>
                <w:szCs w:val="16"/>
              </w:rPr>
            </w:pPr>
            <w:r>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1EC0327" w14:textId="46BE736A" w:rsidR="009D607B" w:rsidRPr="00CD7BE7" w:rsidRDefault="009D607B" w:rsidP="009D607B">
            <w:pPr>
              <w:shd w:val="clear" w:color="auto" w:fill="FFFFFF"/>
              <w:spacing w:line="276" w:lineRule="auto"/>
              <w:ind w:right="5"/>
              <w:rPr>
                <w:rFonts w:ascii="Tahoma" w:eastAsiaTheme="minorEastAsia" w:hAnsi="Tahoma" w:cs="Tahoma"/>
                <w:sz w:val="16"/>
                <w:szCs w:val="16"/>
              </w:rPr>
            </w:pPr>
            <w:r>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641B17A" w14:textId="135E80A7" w:rsidR="009D607B" w:rsidRPr="00CD7BE7" w:rsidRDefault="009D607B" w:rsidP="009D607B">
            <w:pPr>
              <w:shd w:val="clear" w:color="auto" w:fill="FFFFFF"/>
              <w:spacing w:line="276" w:lineRule="auto"/>
              <w:ind w:left="19" w:right="24"/>
              <w:rPr>
                <w:rFonts w:ascii="Tahoma" w:eastAsiaTheme="minorEastAsia" w:hAnsi="Tahoma" w:cs="Tahoma"/>
                <w:sz w:val="16"/>
                <w:szCs w:val="16"/>
              </w:rPr>
            </w:pPr>
            <w:r>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1428C02" w14:textId="05430D0B" w:rsidR="009D607B" w:rsidRPr="00CD7BE7" w:rsidRDefault="009D607B" w:rsidP="009D607B">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273AA3E" w14:textId="1ACE513D" w:rsidR="00C35818" w:rsidRPr="00FD6B1B" w:rsidRDefault="00FD6B1B" w:rsidP="00FD6B1B">
      <w:pPr>
        <w:spacing w:line="276" w:lineRule="auto"/>
        <w:rPr>
          <w:rFonts w:ascii="Tahoma" w:hAnsi="Tahoma" w:cs="Tahoma"/>
        </w:rPr>
        <w:sectPr w:rsidR="00C35818" w:rsidRPr="00FD6B1B" w:rsidSect="004518D7">
          <w:pgSz w:w="11907" w:h="16839" w:code="9"/>
          <w:pgMar w:top="864" w:right="1742" w:bottom="821" w:left="1790" w:header="720" w:footer="720" w:gutter="0"/>
          <w:cols w:space="60"/>
          <w:noEndnote/>
        </w:sectPr>
      </w:pPr>
      <w:r>
        <w:rPr>
          <w:rFonts w:ascii="Tahoma" w:hAnsi="Tahoma" w:cs="Tahoma"/>
        </w:rPr>
        <w:t>CI</w:t>
      </w:r>
      <w:proofErr w:type="gramStart"/>
      <w:r>
        <w:rPr>
          <w:rFonts w:ascii="Tahoma" w:hAnsi="Tahoma" w:cs="Tahoma"/>
        </w:rPr>
        <w:t>:_</w:t>
      </w:r>
      <w:proofErr w:type="gramEnd"/>
      <w:r>
        <w:rPr>
          <w:rFonts w:ascii="Tahoma" w:hAnsi="Tahoma" w:cs="Tahoma"/>
        </w:rPr>
        <w:t>______________________.</w:t>
      </w: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77777777" w:rsidR="0024597A" w:rsidRPr="00930721" w:rsidRDefault="0024597A" w:rsidP="00EA4757">
      <w:pPr>
        <w:spacing w:line="276" w:lineRule="auto"/>
        <w:rPr>
          <w:rFonts w:ascii="Tahoma" w:hAnsi="Tahoma" w:cs="Tahoma"/>
        </w:rPr>
      </w:pPr>
    </w:p>
    <w:tbl>
      <w:tblPr>
        <w:tblpPr w:leftFromText="141" w:rightFromText="141" w:vertAnchor="page" w:horzAnchor="margin" w:tblpXSpec="center" w:tblpY="2086"/>
        <w:tblW w:w="10759" w:type="dxa"/>
        <w:tblLayout w:type="fixed"/>
        <w:tblCellMar>
          <w:left w:w="70" w:type="dxa"/>
          <w:right w:w="70" w:type="dxa"/>
        </w:tblCellMar>
        <w:tblLook w:val="04A0" w:firstRow="1" w:lastRow="0" w:firstColumn="1" w:lastColumn="0" w:noHBand="0" w:noVBand="1"/>
      </w:tblPr>
      <w:tblGrid>
        <w:gridCol w:w="619"/>
        <w:gridCol w:w="411"/>
        <w:gridCol w:w="684"/>
        <w:gridCol w:w="754"/>
        <w:gridCol w:w="1162"/>
        <w:gridCol w:w="963"/>
        <w:gridCol w:w="959"/>
        <w:gridCol w:w="959"/>
        <w:gridCol w:w="823"/>
        <w:gridCol w:w="959"/>
        <w:gridCol w:w="959"/>
        <w:gridCol w:w="745"/>
        <w:gridCol w:w="762"/>
      </w:tblGrid>
      <w:tr w:rsidR="000614CE" w:rsidRPr="006A631F" w14:paraId="2BAB7D0D" w14:textId="77777777" w:rsidTr="006271CD">
        <w:trPr>
          <w:trHeight w:val="509"/>
        </w:trPr>
        <w:tc>
          <w:tcPr>
            <w:tcW w:w="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53CE4" w14:textId="77777777" w:rsidR="0061255F" w:rsidRPr="006A631F" w:rsidRDefault="0061255F" w:rsidP="0061255F">
            <w:pPr>
              <w:widowControl/>
              <w:autoSpaceDE/>
              <w:autoSpaceDN/>
              <w:adjustRightInd/>
              <w:ind w:left="386" w:hanging="386"/>
              <w:rPr>
                <w:rFonts w:ascii="Tahoma" w:hAnsi="Tahoma" w:cs="Tahoma"/>
                <w:b/>
                <w:bCs/>
                <w:color w:val="000000"/>
                <w:sz w:val="12"/>
                <w:szCs w:val="12"/>
              </w:rPr>
            </w:pPr>
            <w:r w:rsidRPr="006A631F">
              <w:rPr>
                <w:rFonts w:ascii="Tahoma" w:hAnsi="Tahoma" w:cs="Tahoma"/>
                <w:b/>
                <w:bCs/>
                <w:color w:val="000000"/>
                <w:sz w:val="12"/>
                <w:szCs w:val="12"/>
              </w:rPr>
              <w:t>Nivel</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14:paraId="32ADBCD0"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 Local</w:t>
            </w:r>
          </w:p>
        </w:tc>
        <w:tc>
          <w:tcPr>
            <w:tcW w:w="684" w:type="dxa"/>
            <w:tcBorders>
              <w:top w:val="single" w:sz="4" w:space="0" w:color="auto"/>
              <w:left w:val="nil"/>
              <w:bottom w:val="single" w:sz="4" w:space="0" w:color="auto"/>
              <w:right w:val="single" w:sz="4" w:space="0" w:color="auto"/>
            </w:tcBorders>
            <w:shd w:val="clear" w:color="000000" w:fill="FFFFFF"/>
            <w:vAlign w:val="center"/>
            <w:hideMark/>
          </w:tcPr>
          <w:p w14:paraId="4E314410"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Área</w:t>
            </w:r>
          </w:p>
          <w:p w14:paraId="530D051C"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 xml:space="preserve"> en sitio m2</w:t>
            </w:r>
          </w:p>
        </w:tc>
        <w:tc>
          <w:tcPr>
            <w:tcW w:w="754" w:type="dxa"/>
            <w:tcBorders>
              <w:top w:val="single" w:sz="4" w:space="0" w:color="auto"/>
              <w:left w:val="nil"/>
              <w:bottom w:val="single" w:sz="4" w:space="0" w:color="auto"/>
              <w:right w:val="single" w:sz="4" w:space="0" w:color="auto"/>
            </w:tcBorders>
            <w:shd w:val="clear" w:color="000000" w:fill="FFFFFF"/>
            <w:vAlign w:val="center"/>
            <w:hideMark/>
          </w:tcPr>
          <w:p w14:paraId="3589E135"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Ubicación</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14:paraId="05918686"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Tipo</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14:paraId="3AE2751B"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Depósito en garantía</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14:paraId="1CB37004"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Valor Inicial x m2</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14:paraId="2ADD0FD0"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 xml:space="preserve">Valor </w:t>
            </w:r>
          </w:p>
          <w:p w14:paraId="7DB4678A"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Inicial</w:t>
            </w:r>
          </w:p>
        </w:tc>
        <w:tc>
          <w:tcPr>
            <w:tcW w:w="823" w:type="dxa"/>
            <w:tcBorders>
              <w:top w:val="single" w:sz="4" w:space="0" w:color="auto"/>
              <w:left w:val="nil"/>
              <w:bottom w:val="single" w:sz="4" w:space="0" w:color="auto"/>
              <w:right w:val="single" w:sz="4" w:space="0" w:color="auto"/>
            </w:tcBorders>
            <w:shd w:val="clear" w:color="000000" w:fill="FFFFFF"/>
            <w:vAlign w:val="center"/>
            <w:hideMark/>
          </w:tcPr>
          <w:p w14:paraId="0CF51631"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 xml:space="preserve">Valor Mensual </w:t>
            </w:r>
          </w:p>
          <w:p w14:paraId="31610F6C"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x m2</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14:paraId="73996FDB"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Valor</w:t>
            </w:r>
          </w:p>
          <w:p w14:paraId="60652BA7"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 xml:space="preserve"> Mensual</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14:paraId="244892B1"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Alícuota x m2</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14:paraId="0F304ECB"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Alícuota</w:t>
            </w:r>
          </w:p>
        </w:tc>
        <w:tc>
          <w:tcPr>
            <w:tcW w:w="762" w:type="dxa"/>
            <w:tcBorders>
              <w:top w:val="single" w:sz="4" w:space="0" w:color="auto"/>
              <w:left w:val="nil"/>
              <w:bottom w:val="single" w:sz="4" w:space="0" w:color="auto"/>
              <w:right w:val="single" w:sz="4" w:space="0" w:color="auto"/>
            </w:tcBorders>
            <w:shd w:val="clear" w:color="000000" w:fill="FFFFFF"/>
            <w:vAlign w:val="center"/>
            <w:hideMark/>
          </w:tcPr>
          <w:p w14:paraId="4B4B87F4" w14:textId="77777777" w:rsidR="0061255F" w:rsidRPr="006A631F" w:rsidRDefault="0061255F" w:rsidP="0061255F">
            <w:pPr>
              <w:widowControl/>
              <w:autoSpaceDE/>
              <w:autoSpaceDN/>
              <w:adjustRightInd/>
              <w:jc w:val="center"/>
              <w:rPr>
                <w:rFonts w:ascii="Tahoma" w:hAnsi="Tahoma" w:cs="Tahoma"/>
                <w:b/>
                <w:bCs/>
                <w:color w:val="000000"/>
                <w:sz w:val="12"/>
                <w:szCs w:val="12"/>
              </w:rPr>
            </w:pPr>
            <w:r w:rsidRPr="006A631F">
              <w:rPr>
                <w:rFonts w:ascii="Tahoma" w:hAnsi="Tahoma" w:cs="Tahoma"/>
                <w:b/>
                <w:bCs/>
                <w:color w:val="000000"/>
                <w:sz w:val="12"/>
                <w:szCs w:val="12"/>
              </w:rPr>
              <w:t>Periodo Autorización</w:t>
            </w:r>
          </w:p>
        </w:tc>
      </w:tr>
      <w:tr w:rsidR="000614CE" w:rsidRPr="006A631F" w14:paraId="3E243CEF" w14:textId="77777777" w:rsidTr="006271CD">
        <w:trPr>
          <w:trHeight w:val="376"/>
        </w:trPr>
        <w:tc>
          <w:tcPr>
            <w:tcW w:w="619" w:type="dxa"/>
            <w:tcBorders>
              <w:top w:val="nil"/>
              <w:left w:val="single" w:sz="4" w:space="0" w:color="auto"/>
              <w:bottom w:val="single" w:sz="4" w:space="0" w:color="auto"/>
              <w:right w:val="single" w:sz="4" w:space="0" w:color="auto"/>
            </w:tcBorders>
            <w:shd w:val="clear" w:color="000000" w:fill="FFFFFF"/>
            <w:vAlign w:val="center"/>
            <w:hideMark/>
          </w:tcPr>
          <w:p w14:paraId="6CE9144B" w14:textId="77777777" w:rsidR="0061255F" w:rsidRPr="006A631F" w:rsidRDefault="0061255F" w:rsidP="0061255F">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PB</w:t>
            </w:r>
          </w:p>
        </w:tc>
        <w:tc>
          <w:tcPr>
            <w:tcW w:w="411" w:type="dxa"/>
            <w:tcBorders>
              <w:top w:val="nil"/>
              <w:left w:val="nil"/>
              <w:bottom w:val="single" w:sz="4" w:space="0" w:color="auto"/>
              <w:right w:val="single" w:sz="4" w:space="0" w:color="auto"/>
            </w:tcBorders>
            <w:shd w:val="clear" w:color="000000" w:fill="FFFFFF"/>
            <w:noWrap/>
            <w:vAlign w:val="center"/>
            <w:hideMark/>
          </w:tcPr>
          <w:p w14:paraId="44BC6068" w14:textId="55FAB958" w:rsidR="0061255F" w:rsidRPr="006A631F" w:rsidRDefault="006271CD" w:rsidP="0061255F">
            <w:pPr>
              <w:widowControl/>
              <w:autoSpaceDE/>
              <w:autoSpaceDN/>
              <w:adjustRightInd/>
              <w:jc w:val="center"/>
              <w:rPr>
                <w:rFonts w:ascii="Tahoma" w:hAnsi="Tahoma" w:cs="Tahoma"/>
                <w:sz w:val="12"/>
                <w:szCs w:val="12"/>
              </w:rPr>
            </w:pPr>
            <w:r w:rsidRPr="006A631F">
              <w:rPr>
                <w:rFonts w:ascii="Tahoma" w:hAnsi="Tahoma" w:cs="Tahoma"/>
                <w:sz w:val="12"/>
                <w:szCs w:val="12"/>
              </w:rPr>
              <w:t>01</w:t>
            </w:r>
          </w:p>
        </w:tc>
        <w:tc>
          <w:tcPr>
            <w:tcW w:w="684" w:type="dxa"/>
            <w:tcBorders>
              <w:top w:val="nil"/>
              <w:left w:val="nil"/>
              <w:bottom w:val="single" w:sz="4" w:space="0" w:color="auto"/>
              <w:right w:val="single" w:sz="4" w:space="0" w:color="auto"/>
            </w:tcBorders>
            <w:shd w:val="clear" w:color="000000" w:fill="FFFFFF"/>
            <w:noWrap/>
            <w:vAlign w:val="center"/>
            <w:hideMark/>
          </w:tcPr>
          <w:p w14:paraId="09CB437C" w14:textId="7AEA3F72" w:rsidR="0061255F" w:rsidRPr="006A631F" w:rsidRDefault="006271CD" w:rsidP="0061255F">
            <w:pPr>
              <w:widowControl/>
              <w:autoSpaceDE/>
              <w:autoSpaceDN/>
              <w:adjustRightInd/>
              <w:jc w:val="center"/>
              <w:rPr>
                <w:rFonts w:ascii="Tahoma" w:hAnsi="Tahoma" w:cs="Tahoma"/>
                <w:sz w:val="12"/>
                <w:szCs w:val="12"/>
              </w:rPr>
            </w:pPr>
            <w:r w:rsidRPr="006A631F">
              <w:rPr>
                <w:rFonts w:ascii="Tahoma" w:hAnsi="Tahoma" w:cs="Tahoma"/>
                <w:sz w:val="12"/>
                <w:szCs w:val="12"/>
              </w:rPr>
              <w:t>93,40</w:t>
            </w:r>
          </w:p>
        </w:tc>
        <w:tc>
          <w:tcPr>
            <w:tcW w:w="754" w:type="dxa"/>
            <w:tcBorders>
              <w:top w:val="nil"/>
              <w:left w:val="nil"/>
              <w:bottom w:val="single" w:sz="4" w:space="0" w:color="auto"/>
              <w:right w:val="single" w:sz="4" w:space="0" w:color="auto"/>
            </w:tcBorders>
            <w:shd w:val="clear" w:color="000000" w:fill="FFFFFF"/>
            <w:vAlign w:val="center"/>
            <w:hideMark/>
          </w:tcPr>
          <w:p w14:paraId="55E8AD62" w14:textId="65619B64" w:rsidR="0061255F" w:rsidRPr="006A631F" w:rsidRDefault="006271CD" w:rsidP="0061255F">
            <w:pPr>
              <w:widowControl/>
              <w:autoSpaceDE/>
              <w:autoSpaceDN/>
              <w:adjustRightInd/>
              <w:jc w:val="center"/>
              <w:rPr>
                <w:rFonts w:ascii="Tahoma" w:hAnsi="Tahoma" w:cs="Tahoma"/>
                <w:color w:val="000000"/>
                <w:sz w:val="12"/>
                <w:szCs w:val="12"/>
                <w:highlight w:val="yellow"/>
              </w:rPr>
            </w:pPr>
            <w:r w:rsidRPr="006A631F">
              <w:rPr>
                <w:rFonts w:ascii="Tahoma" w:hAnsi="Tahoma" w:cs="Tahoma"/>
                <w:color w:val="000000"/>
                <w:sz w:val="12"/>
                <w:szCs w:val="12"/>
              </w:rPr>
              <w:t>Lado A</w:t>
            </w:r>
          </w:p>
        </w:tc>
        <w:tc>
          <w:tcPr>
            <w:tcW w:w="1162" w:type="dxa"/>
            <w:tcBorders>
              <w:top w:val="nil"/>
              <w:left w:val="nil"/>
              <w:bottom w:val="single" w:sz="4" w:space="0" w:color="auto"/>
              <w:right w:val="single" w:sz="4" w:space="0" w:color="auto"/>
            </w:tcBorders>
            <w:shd w:val="clear" w:color="000000" w:fill="FFFFFF"/>
            <w:vAlign w:val="center"/>
            <w:hideMark/>
          </w:tcPr>
          <w:p w14:paraId="5A50716D" w14:textId="224B7936" w:rsidR="0061255F" w:rsidRPr="006A631F" w:rsidRDefault="005F07F0" w:rsidP="0061255F">
            <w:pPr>
              <w:widowControl/>
              <w:autoSpaceDE/>
              <w:autoSpaceDN/>
              <w:adjustRightInd/>
              <w:jc w:val="center"/>
              <w:rPr>
                <w:rFonts w:ascii="Tahoma" w:hAnsi="Tahoma" w:cs="Tahoma"/>
                <w:color w:val="000000"/>
                <w:sz w:val="12"/>
                <w:szCs w:val="12"/>
              </w:rPr>
            </w:pPr>
            <w:r w:rsidRPr="006A631F">
              <w:rPr>
                <w:rFonts w:ascii="Tahoma" w:eastAsiaTheme="minorEastAsia" w:hAnsi="Tahoma" w:cs="Tahoma"/>
                <w:color w:val="000000"/>
                <w:sz w:val="12"/>
                <w:szCs w:val="12"/>
                <w:lang w:val="es-ES_tradnl"/>
              </w:rPr>
              <w:t>Comercial-Productos Naturales</w:t>
            </w:r>
          </w:p>
        </w:tc>
        <w:tc>
          <w:tcPr>
            <w:tcW w:w="963" w:type="dxa"/>
            <w:tcBorders>
              <w:top w:val="nil"/>
              <w:left w:val="nil"/>
              <w:bottom w:val="single" w:sz="4" w:space="0" w:color="auto"/>
              <w:right w:val="single" w:sz="4" w:space="0" w:color="auto"/>
            </w:tcBorders>
            <w:shd w:val="clear" w:color="000000" w:fill="FFFFFF"/>
            <w:vAlign w:val="center"/>
            <w:hideMark/>
          </w:tcPr>
          <w:p w14:paraId="5B1C40DB" w14:textId="2C25532D" w:rsidR="0061255F" w:rsidRPr="006A631F" w:rsidRDefault="005F07F0" w:rsidP="0061255F">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$ 6.911,60</w:t>
            </w:r>
          </w:p>
        </w:tc>
        <w:tc>
          <w:tcPr>
            <w:tcW w:w="959" w:type="dxa"/>
            <w:tcBorders>
              <w:top w:val="nil"/>
              <w:left w:val="nil"/>
              <w:bottom w:val="single" w:sz="4" w:space="0" w:color="auto"/>
              <w:right w:val="single" w:sz="4" w:space="0" w:color="auto"/>
            </w:tcBorders>
            <w:shd w:val="clear" w:color="000000" w:fill="FFFFFF"/>
            <w:vAlign w:val="center"/>
            <w:hideMark/>
          </w:tcPr>
          <w:p w14:paraId="65F0FEBA" w14:textId="5D6DA2CB" w:rsidR="0061255F" w:rsidRPr="006A631F" w:rsidRDefault="00AD1A96" w:rsidP="0061255F">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$ 390,00</w:t>
            </w:r>
            <w:r w:rsidR="0061255F" w:rsidRPr="006A631F">
              <w:rPr>
                <w:rFonts w:ascii="Tahoma" w:hAnsi="Tahoma" w:cs="Tahoma"/>
                <w:color w:val="000000"/>
                <w:sz w:val="12"/>
                <w:szCs w:val="12"/>
              </w:rPr>
              <w:t xml:space="preserve"> </w:t>
            </w:r>
          </w:p>
        </w:tc>
        <w:tc>
          <w:tcPr>
            <w:tcW w:w="959" w:type="dxa"/>
            <w:tcBorders>
              <w:top w:val="nil"/>
              <w:left w:val="nil"/>
              <w:bottom w:val="single" w:sz="4" w:space="0" w:color="auto"/>
              <w:right w:val="single" w:sz="4" w:space="0" w:color="auto"/>
            </w:tcBorders>
            <w:shd w:val="clear" w:color="000000" w:fill="FFFFFF"/>
            <w:vAlign w:val="center"/>
            <w:hideMark/>
          </w:tcPr>
          <w:p w14:paraId="6969185C" w14:textId="575BC4F5" w:rsidR="0061255F" w:rsidRPr="006A631F" w:rsidRDefault="0061255F" w:rsidP="003047D7">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w:t>
            </w:r>
            <w:r w:rsidR="005F07F0" w:rsidRPr="006A631F">
              <w:rPr>
                <w:rFonts w:ascii="Tahoma" w:hAnsi="Tahoma" w:cs="Tahoma"/>
                <w:color w:val="000000"/>
                <w:sz w:val="12"/>
                <w:szCs w:val="12"/>
              </w:rPr>
              <w:t>36.426,00</w:t>
            </w:r>
          </w:p>
        </w:tc>
        <w:tc>
          <w:tcPr>
            <w:tcW w:w="823" w:type="dxa"/>
            <w:tcBorders>
              <w:top w:val="nil"/>
              <w:left w:val="nil"/>
              <w:bottom w:val="single" w:sz="4" w:space="0" w:color="auto"/>
              <w:right w:val="single" w:sz="4" w:space="0" w:color="auto"/>
            </w:tcBorders>
            <w:shd w:val="clear" w:color="000000" w:fill="FFFFFF"/>
            <w:vAlign w:val="center"/>
            <w:hideMark/>
          </w:tcPr>
          <w:p w14:paraId="7FD865BF" w14:textId="77777777" w:rsidR="0061255F" w:rsidRPr="006A631F" w:rsidRDefault="0061255F" w:rsidP="0061255F">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$ 30,00 </w:t>
            </w:r>
          </w:p>
        </w:tc>
        <w:tc>
          <w:tcPr>
            <w:tcW w:w="959" w:type="dxa"/>
            <w:tcBorders>
              <w:top w:val="nil"/>
              <w:left w:val="nil"/>
              <w:bottom w:val="single" w:sz="4" w:space="0" w:color="auto"/>
              <w:right w:val="single" w:sz="4" w:space="0" w:color="auto"/>
            </w:tcBorders>
            <w:shd w:val="clear" w:color="000000" w:fill="FFFFFF"/>
            <w:vAlign w:val="center"/>
            <w:hideMark/>
          </w:tcPr>
          <w:p w14:paraId="2BC458E8" w14:textId="2D912223" w:rsidR="0061255F" w:rsidRPr="006A631F" w:rsidRDefault="005F07F0" w:rsidP="0061255F">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$2.802,00</w:t>
            </w:r>
          </w:p>
        </w:tc>
        <w:tc>
          <w:tcPr>
            <w:tcW w:w="959" w:type="dxa"/>
            <w:tcBorders>
              <w:top w:val="nil"/>
              <w:left w:val="nil"/>
              <w:bottom w:val="single" w:sz="4" w:space="0" w:color="auto"/>
              <w:right w:val="single" w:sz="4" w:space="0" w:color="auto"/>
            </w:tcBorders>
            <w:shd w:val="clear" w:color="000000" w:fill="FFFFFF"/>
            <w:vAlign w:val="center"/>
            <w:hideMark/>
          </w:tcPr>
          <w:p w14:paraId="2693942D" w14:textId="77777777" w:rsidR="0061255F" w:rsidRPr="006A631F" w:rsidRDefault="0061255F" w:rsidP="0061255F">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$ 7,00</w:t>
            </w:r>
          </w:p>
        </w:tc>
        <w:tc>
          <w:tcPr>
            <w:tcW w:w="745" w:type="dxa"/>
            <w:tcBorders>
              <w:top w:val="nil"/>
              <w:left w:val="nil"/>
              <w:bottom w:val="single" w:sz="4" w:space="0" w:color="auto"/>
              <w:right w:val="single" w:sz="4" w:space="0" w:color="auto"/>
            </w:tcBorders>
            <w:shd w:val="clear" w:color="000000" w:fill="FFFFFF"/>
            <w:vAlign w:val="center"/>
            <w:hideMark/>
          </w:tcPr>
          <w:p w14:paraId="06A8384D" w14:textId="69A33B61" w:rsidR="0061255F" w:rsidRPr="006A631F" w:rsidRDefault="000C6A37" w:rsidP="0061255F">
            <w:pPr>
              <w:widowControl/>
              <w:tabs>
                <w:tab w:val="left" w:pos="575"/>
              </w:tabs>
              <w:autoSpaceDE/>
              <w:autoSpaceDN/>
              <w:adjustRightInd/>
              <w:ind w:right="72"/>
              <w:jc w:val="center"/>
              <w:rPr>
                <w:rFonts w:ascii="Tahoma" w:hAnsi="Tahoma" w:cs="Tahoma"/>
                <w:color w:val="000000"/>
                <w:sz w:val="12"/>
                <w:szCs w:val="12"/>
              </w:rPr>
            </w:pPr>
            <w:r w:rsidRPr="006A631F">
              <w:rPr>
                <w:rFonts w:ascii="Tahoma" w:hAnsi="Tahoma" w:cs="Tahoma"/>
                <w:color w:val="000000"/>
                <w:sz w:val="12"/>
                <w:szCs w:val="12"/>
              </w:rPr>
              <w:t xml:space="preserve"> $       </w:t>
            </w:r>
            <w:r w:rsidR="005F07F0" w:rsidRPr="006A631F">
              <w:rPr>
                <w:rFonts w:ascii="Tahoma" w:hAnsi="Tahoma" w:cs="Tahoma"/>
                <w:color w:val="000000"/>
                <w:sz w:val="12"/>
                <w:szCs w:val="12"/>
              </w:rPr>
              <w:t>653,80</w:t>
            </w:r>
          </w:p>
        </w:tc>
        <w:tc>
          <w:tcPr>
            <w:tcW w:w="762" w:type="dxa"/>
            <w:tcBorders>
              <w:top w:val="nil"/>
              <w:left w:val="nil"/>
              <w:bottom w:val="single" w:sz="4" w:space="0" w:color="auto"/>
              <w:right w:val="single" w:sz="4" w:space="0" w:color="auto"/>
            </w:tcBorders>
            <w:shd w:val="clear" w:color="000000" w:fill="FFFFFF"/>
            <w:vAlign w:val="center"/>
            <w:hideMark/>
          </w:tcPr>
          <w:p w14:paraId="7E848D0E" w14:textId="77777777" w:rsidR="0061255F" w:rsidRPr="006A631F" w:rsidRDefault="0061255F" w:rsidP="0061255F">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5 años</w:t>
            </w:r>
          </w:p>
        </w:tc>
      </w:tr>
      <w:tr w:rsidR="000614CE" w:rsidRPr="006A631F" w14:paraId="3C57692D" w14:textId="77777777" w:rsidTr="006271CD">
        <w:trPr>
          <w:trHeight w:val="436"/>
        </w:trPr>
        <w:tc>
          <w:tcPr>
            <w:tcW w:w="619" w:type="dxa"/>
            <w:tcBorders>
              <w:top w:val="nil"/>
              <w:left w:val="single" w:sz="4" w:space="0" w:color="auto"/>
              <w:bottom w:val="single" w:sz="4" w:space="0" w:color="auto"/>
              <w:right w:val="single" w:sz="4" w:space="0" w:color="auto"/>
            </w:tcBorders>
            <w:shd w:val="clear" w:color="000000" w:fill="FFFFFF"/>
            <w:vAlign w:val="center"/>
            <w:hideMark/>
          </w:tcPr>
          <w:p w14:paraId="0F42776A" w14:textId="77777777" w:rsidR="00D96DA4" w:rsidRPr="006A631F" w:rsidRDefault="00D96DA4" w:rsidP="00D96DA4">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PB</w:t>
            </w:r>
          </w:p>
        </w:tc>
        <w:tc>
          <w:tcPr>
            <w:tcW w:w="411" w:type="dxa"/>
            <w:tcBorders>
              <w:top w:val="nil"/>
              <w:left w:val="nil"/>
              <w:bottom w:val="single" w:sz="4" w:space="0" w:color="auto"/>
              <w:right w:val="single" w:sz="4" w:space="0" w:color="auto"/>
            </w:tcBorders>
            <w:shd w:val="clear" w:color="000000" w:fill="FFFFFF"/>
            <w:noWrap/>
            <w:vAlign w:val="center"/>
            <w:hideMark/>
          </w:tcPr>
          <w:p w14:paraId="03EBE824" w14:textId="34D77D2B" w:rsidR="00D96DA4" w:rsidRPr="006A631F" w:rsidRDefault="006271CD" w:rsidP="00D96DA4">
            <w:pPr>
              <w:widowControl/>
              <w:autoSpaceDE/>
              <w:autoSpaceDN/>
              <w:adjustRightInd/>
              <w:jc w:val="center"/>
              <w:rPr>
                <w:rFonts w:ascii="Tahoma" w:hAnsi="Tahoma" w:cs="Tahoma"/>
                <w:sz w:val="12"/>
                <w:szCs w:val="12"/>
              </w:rPr>
            </w:pPr>
            <w:r w:rsidRPr="006A631F">
              <w:rPr>
                <w:rFonts w:ascii="Tahoma" w:hAnsi="Tahoma" w:cs="Tahoma"/>
                <w:sz w:val="12"/>
                <w:szCs w:val="12"/>
              </w:rPr>
              <w:t>06</w:t>
            </w:r>
          </w:p>
        </w:tc>
        <w:tc>
          <w:tcPr>
            <w:tcW w:w="684" w:type="dxa"/>
            <w:tcBorders>
              <w:top w:val="nil"/>
              <w:left w:val="nil"/>
              <w:bottom w:val="single" w:sz="4" w:space="0" w:color="auto"/>
              <w:right w:val="single" w:sz="4" w:space="0" w:color="auto"/>
            </w:tcBorders>
            <w:shd w:val="clear" w:color="000000" w:fill="FFFFFF"/>
            <w:noWrap/>
            <w:vAlign w:val="center"/>
            <w:hideMark/>
          </w:tcPr>
          <w:p w14:paraId="0C355D43" w14:textId="382F1A04" w:rsidR="00D96DA4" w:rsidRPr="006A631F" w:rsidRDefault="006271CD" w:rsidP="00D96DA4">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14,65</w:t>
            </w:r>
          </w:p>
        </w:tc>
        <w:tc>
          <w:tcPr>
            <w:tcW w:w="754" w:type="dxa"/>
            <w:tcBorders>
              <w:top w:val="nil"/>
              <w:left w:val="nil"/>
              <w:bottom w:val="single" w:sz="4" w:space="0" w:color="auto"/>
              <w:right w:val="single" w:sz="4" w:space="0" w:color="auto"/>
            </w:tcBorders>
            <w:shd w:val="clear" w:color="000000" w:fill="FFFFFF"/>
            <w:vAlign w:val="center"/>
            <w:hideMark/>
          </w:tcPr>
          <w:p w14:paraId="76477EF2" w14:textId="5751D443" w:rsidR="00D96DA4" w:rsidRPr="006A631F" w:rsidRDefault="006271CD" w:rsidP="00D96DA4">
            <w:pPr>
              <w:widowControl/>
              <w:autoSpaceDE/>
              <w:autoSpaceDN/>
              <w:adjustRightInd/>
              <w:jc w:val="center"/>
              <w:rPr>
                <w:rFonts w:ascii="Tahoma" w:hAnsi="Tahoma" w:cs="Tahoma"/>
                <w:color w:val="000000"/>
                <w:sz w:val="12"/>
                <w:szCs w:val="12"/>
                <w:highlight w:val="yellow"/>
              </w:rPr>
            </w:pPr>
            <w:r w:rsidRPr="006A631F">
              <w:rPr>
                <w:rFonts w:ascii="Tahoma" w:hAnsi="Tahoma" w:cs="Tahoma"/>
                <w:color w:val="000000"/>
                <w:sz w:val="12"/>
                <w:szCs w:val="12"/>
              </w:rPr>
              <w:t>Lado A</w:t>
            </w:r>
          </w:p>
        </w:tc>
        <w:tc>
          <w:tcPr>
            <w:tcW w:w="1162" w:type="dxa"/>
            <w:tcBorders>
              <w:top w:val="nil"/>
              <w:left w:val="nil"/>
              <w:bottom w:val="single" w:sz="4" w:space="0" w:color="auto"/>
              <w:right w:val="single" w:sz="4" w:space="0" w:color="auto"/>
            </w:tcBorders>
            <w:shd w:val="clear" w:color="000000" w:fill="FFFFFF"/>
            <w:vAlign w:val="center"/>
            <w:hideMark/>
          </w:tcPr>
          <w:p w14:paraId="2FDDFF2E" w14:textId="78D4F6A8" w:rsidR="00D96DA4" w:rsidRPr="006A631F" w:rsidRDefault="005F07F0" w:rsidP="00D96DA4">
            <w:pPr>
              <w:widowControl/>
              <w:autoSpaceDE/>
              <w:autoSpaceDN/>
              <w:adjustRightInd/>
              <w:jc w:val="center"/>
              <w:rPr>
                <w:rFonts w:ascii="Tahoma" w:hAnsi="Tahoma" w:cs="Tahoma"/>
                <w:color w:val="000000"/>
                <w:sz w:val="12"/>
                <w:szCs w:val="12"/>
              </w:rPr>
            </w:pPr>
            <w:r w:rsidRPr="006A631F">
              <w:rPr>
                <w:rFonts w:ascii="Tahoma" w:eastAsiaTheme="minorEastAsia" w:hAnsi="Tahoma" w:cs="Tahoma"/>
                <w:color w:val="000000"/>
                <w:sz w:val="12"/>
                <w:szCs w:val="12"/>
                <w:lang w:val="es-ES_tradnl"/>
              </w:rPr>
              <w:t>Comercial-Productos Naturales</w:t>
            </w:r>
          </w:p>
        </w:tc>
        <w:tc>
          <w:tcPr>
            <w:tcW w:w="963" w:type="dxa"/>
            <w:tcBorders>
              <w:top w:val="nil"/>
              <w:left w:val="nil"/>
              <w:bottom w:val="single" w:sz="4" w:space="0" w:color="auto"/>
              <w:right w:val="single" w:sz="4" w:space="0" w:color="auto"/>
            </w:tcBorders>
            <w:shd w:val="clear" w:color="000000" w:fill="FFFFFF"/>
            <w:vAlign w:val="center"/>
            <w:hideMark/>
          </w:tcPr>
          <w:p w14:paraId="72934586" w14:textId="1C412ABF" w:rsidR="00D96DA4" w:rsidRPr="006A631F" w:rsidRDefault="005F07F0" w:rsidP="00D96DA4">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$ 1.084,10</w:t>
            </w:r>
            <w:r w:rsidR="00D96DA4" w:rsidRPr="006A631F">
              <w:rPr>
                <w:rFonts w:ascii="Tahoma" w:hAnsi="Tahoma" w:cs="Tahoma"/>
                <w:color w:val="000000"/>
                <w:sz w:val="12"/>
                <w:szCs w:val="12"/>
              </w:rPr>
              <w:t xml:space="preserve"> </w:t>
            </w:r>
          </w:p>
        </w:tc>
        <w:tc>
          <w:tcPr>
            <w:tcW w:w="959" w:type="dxa"/>
            <w:tcBorders>
              <w:top w:val="nil"/>
              <w:left w:val="nil"/>
              <w:bottom w:val="single" w:sz="4" w:space="0" w:color="auto"/>
              <w:right w:val="single" w:sz="4" w:space="0" w:color="auto"/>
            </w:tcBorders>
            <w:shd w:val="clear" w:color="000000" w:fill="FFFFFF"/>
            <w:vAlign w:val="center"/>
            <w:hideMark/>
          </w:tcPr>
          <w:p w14:paraId="16DF2044" w14:textId="77777777" w:rsidR="00D96DA4" w:rsidRPr="006A631F" w:rsidRDefault="00D96DA4" w:rsidP="00D96DA4">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$ 390,00 </w:t>
            </w:r>
          </w:p>
        </w:tc>
        <w:tc>
          <w:tcPr>
            <w:tcW w:w="959" w:type="dxa"/>
            <w:tcBorders>
              <w:top w:val="nil"/>
              <w:left w:val="nil"/>
              <w:bottom w:val="single" w:sz="4" w:space="0" w:color="auto"/>
              <w:right w:val="single" w:sz="4" w:space="0" w:color="auto"/>
            </w:tcBorders>
            <w:shd w:val="clear" w:color="000000" w:fill="FFFFFF"/>
            <w:vAlign w:val="center"/>
            <w:hideMark/>
          </w:tcPr>
          <w:p w14:paraId="08E58A7A" w14:textId="3419E898" w:rsidR="00D96DA4" w:rsidRPr="006A631F" w:rsidRDefault="00D96DA4" w:rsidP="003047D7">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w:t>
            </w:r>
            <w:r w:rsidR="005F07F0" w:rsidRPr="006A631F">
              <w:rPr>
                <w:rFonts w:ascii="Tahoma" w:hAnsi="Tahoma" w:cs="Tahoma"/>
                <w:color w:val="000000"/>
                <w:sz w:val="12"/>
                <w:szCs w:val="12"/>
              </w:rPr>
              <w:t>5.713,50</w:t>
            </w:r>
          </w:p>
        </w:tc>
        <w:tc>
          <w:tcPr>
            <w:tcW w:w="823" w:type="dxa"/>
            <w:tcBorders>
              <w:top w:val="nil"/>
              <w:left w:val="nil"/>
              <w:bottom w:val="single" w:sz="4" w:space="0" w:color="auto"/>
              <w:right w:val="single" w:sz="4" w:space="0" w:color="auto"/>
            </w:tcBorders>
            <w:shd w:val="clear" w:color="000000" w:fill="FFFFFF"/>
            <w:vAlign w:val="center"/>
            <w:hideMark/>
          </w:tcPr>
          <w:p w14:paraId="68FE1F84" w14:textId="1FE74312" w:rsidR="00D96DA4" w:rsidRPr="006A631F" w:rsidRDefault="000C6A37" w:rsidP="000C6A37">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$ 30,00 </w:t>
            </w:r>
            <w:r w:rsidR="00D96DA4" w:rsidRPr="006A631F">
              <w:rPr>
                <w:rFonts w:ascii="Tahoma" w:hAnsi="Tahoma" w:cs="Tahoma"/>
                <w:color w:val="000000"/>
                <w:sz w:val="12"/>
                <w:szCs w:val="12"/>
              </w:rPr>
              <w:t xml:space="preserve"> </w:t>
            </w:r>
          </w:p>
        </w:tc>
        <w:tc>
          <w:tcPr>
            <w:tcW w:w="959" w:type="dxa"/>
            <w:tcBorders>
              <w:top w:val="nil"/>
              <w:left w:val="nil"/>
              <w:bottom w:val="single" w:sz="4" w:space="0" w:color="auto"/>
              <w:right w:val="single" w:sz="4" w:space="0" w:color="auto"/>
            </w:tcBorders>
            <w:shd w:val="clear" w:color="000000" w:fill="FFFFFF"/>
            <w:vAlign w:val="center"/>
            <w:hideMark/>
          </w:tcPr>
          <w:p w14:paraId="780C09CE" w14:textId="19292B21" w:rsidR="00D96DA4" w:rsidRPr="006A631F" w:rsidRDefault="00D96DA4" w:rsidP="00D96DA4">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w:t>
            </w:r>
            <w:r w:rsidR="005F07F0" w:rsidRPr="006A631F">
              <w:rPr>
                <w:rFonts w:ascii="Tahoma" w:hAnsi="Tahoma" w:cs="Tahoma"/>
                <w:color w:val="000000"/>
                <w:sz w:val="12"/>
                <w:szCs w:val="12"/>
              </w:rPr>
              <w:t>439,50</w:t>
            </w:r>
            <w:r w:rsidRPr="006A631F">
              <w:rPr>
                <w:rFonts w:ascii="Tahoma" w:hAnsi="Tahoma" w:cs="Tahoma"/>
                <w:color w:val="000000"/>
                <w:sz w:val="12"/>
                <w:szCs w:val="12"/>
              </w:rPr>
              <w:t xml:space="preserve"> </w:t>
            </w:r>
          </w:p>
        </w:tc>
        <w:tc>
          <w:tcPr>
            <w:tcW w:w="959" w:type="dxa"/>
            <w:tcBorders>
              <w:top w:val="nil"/>
              <w:left w:val="nil"/>
              <w:bottom w:val="single" w:sz="4" w:space="0" w:color="auto"/>
              <w:right w:val="single" w:sz="4" w:space="0" w:color="auto"/>
            </w:tcBorders>
            <w:shd w:val="clear" w:color="000000" w:fill="FFFFFF"/>
            <w:vAlign w:val="center"/>
            <w:hideMark/>
          </w:tcPr>
          <w:p w14:paraId="00E11189" w14:textId="77777777" w:rsidR="00D96DA4" w:rsidRPr="006A631F" w:rsidRDefault="00D96DA4" w:rsidP="00D96DA4">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$ 7,00 </w:t>
            </w:r>
          </w:p>
        </w:tc>
        <w:tc>
          <w:tcPr>
            <w:tcW w:w="745" w:type="dxa"/>
            <w:tcBorders>
              <w:top w:val="nil"/>
              <w:left w:val="nil"/>
              <w:bottom w:val="single" w:sz="4" w:space="0" w:color="auto"/>
              <w:right w:val="single" w:sz="4" w:space="0" w:color="auto"/>
            </w:tcBorders>
            <w:shd w:val="clear" w:color="000000" w:fill="FFFFFF"/>
            <w:vAlign w:val="center"/>
            <w:hideMark/>
          </w:tcPr>
          <w:p w14:paraId="556A653F" w14:textId="14B65E26" w:rsidR="00D96DA4" w:rsidRPr="006A631F" w:rsidRDefault="005F07F0" w:rsidP="00D96DA4">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102,55</w:t>
            </w:r>
            <w:r w:rsidR="00D96DA4" w:rsidRPr="006A631F">
              <w:rPr>
                <w:rFonts w:ascii="Tahoma" w:hAnsi="Tahoma" w:cs="Tahoma"/>
                <w:color w:val="000000"/>
                <w:sz w:val="12"/>
                <w:szCs w:val="12"/>
              </w:rPr>
              <w:t xml:space="preserve"> </w:t>
            </w:r>
          </w:p>
        </w:tc>
        <w:tc>
          <w:tcPr>
            <w:tcW w:w="762" w:type="dxa"/>
            <w:tcBorders>
              <w:top w:val="nil"/>
              <w:left w:val="nil"/>
              <w:bottom w:val="single" w:sz="4" w:space="0" w:color="auto"/>
              <w:right w:val="single" w:sz="4" w:space="0" w:color="auto"/>
            </w:tcBorders>
            <w:shd w:val="clear" w:color="000000" w:fill="FFFFFF"/>
            <w:vAlign w:val="center"/>
            <w:hideMark/>
          </w:tcPr>
          <w:p w14:paraId="6DBB0FBB" w14:textId="77777777" w:rsidR="00D96DA4" w:rsidRPr="006A631F" w:rsidRDefault="00D96DA4" w:rsidP="00D96DA4">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5 años</w:t>
            </w:r>
          </w:p>
        </w:tc>
      </w:tr>
      <w:tr w:rsidR="00FD6B1B" w:rsidRPr="006A631F" w14:paraId="049DF3D1" w14:textId="77777777" w:rsidTr="006271CD">
        <w:trPr>
          <w:trHeight w:val="436"/>
        </w:trPr>
        <w:tc>
          <w:tcPr>
            <w:tcW w:w="619" w:type="dxa"/>
            <w:tcBorders>
              <w:top w:val="nil"/>
              <w:left w:val="single" w:sz="4" w:space="0" w:color="auto"/>
              <w:bottom w:val="single" w:sz="4" w:space="0" w:color="auto"/>
              <w:right w:val="single" w:sz="4" w:space="0" w:color="auto"/>
            </w:tcBorders>
            <w:shd w:val="clear" w:color="000000" w:fill="FFFFFF"/>
            <w:vAlign w:val="center"/>
          </w:tcPr>
          <w:p w14:paraId="78D591A6" w14:textId="40B6A6A6"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PB</w:t>
            </w:r>
          </w:p>
        </w:tc>
        <w:tc>
          <w:tcPr>
            <w:tcW w:w="411" w:type="dxa"/>
            <w:tcBorders>
              <w:top w:val="nil"/>
              <w:left w:val="nil"/>
              <w:bottom w:val="single" w:sz="4" w:space="0" w:color="auto"/>
              <w:right w:val="single" w:sz="4" w:space="0" w:color="auto"/>
            </w:tcBorders>
            <w:shd w:val="clear" w:color="000000" w:fill="FFFFFF"/>
            <w:noWrap/>
            <w:vAlign w:val="center"/>
          </w:tcPr>
          <w:p w14:paraId="344174B5" w14:textId="3A241123" w:rsidR="00FD6B1B" w:rsidRPr="006A631F" w:rsidRDefault="00FD6B1B" w:rsidP="00FD6B1B">
            <w:pPr>
              <w:widowControl/>
              <w:autoSpaceDE/>
              <w:autoSpaceDN/>
              <w:adjustRightInd/>
              <w:jc w:val="center"/>
              <w:rPr>
                <w:rFonts w:ascii="Tahoma" w:hAnsi="Tahoma" w:cs="Tahoma"/>
                <w:sz w:val="12"/>
                <w:szCs w:val="12"/>
              </w:rPr>
            </w:pPr>
            <w:r w:rsidRPr="006A631F">
              <w:rPr>
                <w:rFonts w:ascii="Tahoma" w:hAnsi="Tahoma" w:cs="Tahoma"/>
                <w:sz w:val="12"/>
                <w:szCs w:val="12"/>
              </w:rPr>
              <w:t>07</w:t>
            </w:r>
          </w:p>
        </w:tc>
        <w:tc>
          <w:tcPr>
            <w:tcW w:w="684" w:type="dxa"/>
            <w:tcBorders>
              <w:top w:val="nil"/>
              <w:left w:val="nil"/>
              <w:bottom w:val="single" w:sz="4" w:space="0" w:color="auto"/>
              <w:right w:val="single" w:sz="4" w:space="0" w:color="auto"/>
            </w:tcBorders>
            <w:shd w:val="clear" w:color="000000" w:fill="FFFFFF"/>
            <w:noWrap/>
            <w:vAlign w:val="center"/>
          </w:tcPr>
          <w:p w14:paraId="4E2710B4" w14:textId="14B23599"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14,65</w:t>
            </w:r>
          </w:p>
        </w:tc>
        <w:tc>
          <w:tcPr>
            <w:tcW w:w="754" w:type="dxa"/>
            <w:tcBorders>
              <w:top w:val="nil"/>
              <w:left w:val="nil"/>
              <w:bottom w:val="single" w:sz="4" w:space="0" w:color="auto"/>
              <w:right w:val="single" w:sz="4" w:space="0" w:color="auto"/>
            </w:tcBorders>
            <w:shd w:val="clear" w:color="000000" w:fill="FFFFFF"/>
            <w:vAlign w:val="center"/>
          </w:tcPr>
          <w:p w14:paraId="4BB8B822" w14:textId="13BEE5CF"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Lado A</w:t>
            </w:r>
          </w:p>
        </w:tc>
        <w:tc>
          <w:tcPr>
            <w:tcW w:w="1162" w:type="dxa"/>
            <w:tcBorders>
              <w:top w:val="nil"/>
              <w:left w:val="nil"/>
              <w:bottom w:val="single" w:sz="4" w:space="0" w:color="auto"/>
              <w:right w:val="single" w:sz="4" w:space="0" w:color="auto"/>
            </w:tcBorders>
            <w:shd w:val="clear" w:color="000000" w:fill="FFFFFF"/>
            <w:vAlign w:val="center"/>
          </w:tcPr>
          <w:p w14:paraId="087CDC07" w14:textId="1D82E4A8" w:rsidR="00FD6B1B" w:rsidRPr="006A631F" w:rsidRDefault="00FD6B1B" w:rsidP="00FD6B1B">
            <w:pPr>
              <w:widowControl/>
              <w:autoSpaceDE/>
              <w:autoSpaceDN/>
              <w:adjustRightInd/>
              <w:jc w:val="center"/>
              <w:rPr>
                <w:rFonts w:ascii="Tahoma" w:eastAsiaTheme="minorEastAsia" w:hAnsi="Tahoma" w:cs="Tahoma"/>
                <w:color w:val="000000"/>
                <w:sz w:val="12"/>
                <w:szCs w:val="12"/>
                <w:lang w:val="es-ES_tradnl"/>
              </w:rPr>
            </w:pPr>
            <w:r w:rsidRPr="006A631F">
              <w:rPr>
                <w:rFonts w:ascii="Tahoma" w:eastAsiaTheme="minorEastAsia" w:hAnsi="Tahoma" w:cs="Tahoma"/>
                <w:color w:val="000000"/>
                <w:sz w:val="12"/>
                <w:szCs w:val="12"/>
                <w:lang w:val="es-ES_tradnl"/>
              </w:rPr>
              <w:t>Comercial-Soda Bar</w:t>
            </w:r>
          </w:p>
        </w:tc>
        <w:tc>
          <w:tcPr>
            <w:tcW w:w="963" w:type="dxa"/>
            <w:tcBorders>
              <w:top w:val="nil"/>
              <w:left w:val="nil"/>
              <w:bottom w:val="single" w:sz="4" w:space="0" w:color="auto"/>
              <w:right w:val="single" w:sz="4" w:space="0" w:color="auto"/>
            </w:tcBorders>
            <w:shd w:val="clear" w:color="000000" w:fill="FFFFFF"/>
            <w:vAlign w:val="center"/>
          </w:tcPr>
          <w:p w14:paraId="3911ACB2" w14:textId="418ACC2F"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$ 1.084,10 </w:t>
            </w:r>
          </w:p>
        </w:tc>
        <w:tc>
          <w:tcPr>
            <w:tcW w:w="959" w:type="dxa"/>
            <w:tcBorders>
              <w:top w:val="nil"/>
              <w:left w:val="nil"/>
              <w:bottom w:val="single" w:sz="4" w:space="0" w:color="auto"/>
              <w:right w:val="single" w:sz="4" w:space="0" w:color="auto"/>
            </w:tcBorders>
            <w:shd w:val="clear" w:color="000000" w:fill="FFFFFF"/>
            <w:vAlign w:val="center"/>
          </w:tcPr>
          <w:p w14:paraId="761AEC52" w14:textId="04C80809"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$ 390,00</w:t>
            </w:r>
          </w:p>
        </w:tc>
        <w:tc>
          <w:tcPr>
            <w:tcW w:w="959" w:type="dxa"/>
            <w:tcBorders>
              <w:top w:val="nil"/>
              <w:left w:val="nil"/>
              <w:bottom w:val="single" w:sz="4" w:space="0" w:color="auto"/>
              <w:right w:val="single" w:sz="4" w:space="0" w:color="auto"/>
            </w:tcBorders>
            <w:shd w:val="clear" w:color="000000" w:fill="FFFFFF"/>
            <w:vAlign w:val="center"/>
          </w:tcPr>
          <w:p w14:paraId="01E906D2" w14:textId="08E8F666"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$5.713,50 </w:t>
            </w:r>
          </w:p>
        </w:tc>
        <w:tc>
          <w:tcPr>
            <w:tcW w:w="823" w:type="dxa"/>
            <w:tcBorders>
              <w:top w:val="nil"/>
              <w:left w:val="nil"/>
              <w:bottom w:val="single" w:sz="4" w:space="0" w:color="auto"/>
              <w:right w:val="single" w:sz="4" w:space="0" w:color="auto"/>
            </w:tcBorders>
            <w:shd w:val="clear" w:color="000000" w:fill="FFFFFF"/>
            <w:vAlign w:val="center"/>
          </w:tcPr>
          <w:p w14:paraId="63B751AC" w14:textId="6C415236"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$ 30,00  </w:t>
            </w:r>
          </w:p>
        </w:tc>
        <w:tc>
          <w:tcPr>
            <w:tcW w:w="959" w:type="dxa"/>
            <w:tcBorders>
              <w:top w:val="nil"/>
              <w:left w:val="nil"/>
              <w:bottom w:val="single" w:sz="4" w:space="0" w:color="auto"/>
              <w:right w:val="single" w:sz="4" w:space="0" w:color="auto"/>
            </w:tcBorders>
            <w:shd w:val="clear" w:color="000000" w:fill="FFFFFF"/>
            <w:vAlign w:val="center"/>
          </w:tcPr>
          <w:p w14:paraId="0AC513D9" w14:textId="20FBD36F"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$439,50 </w:t>
            </w:r>
          </w:p>
        </w:tc>
        <w:tc>
          <w:tcPr>
            <w:tcW w:w="959" w:type="dxa"/>
            <w:tcBorders>
              <w:top w:val="nil"/>
              <w:left w:val="nil"/>
              <w:bottom w:val="single" w:sz="4" w:space="0" w:color="auto"/>
              <w:right w:val="single" w:sz="4" w:space="0" w:color="auto"/>
            </w:tcBorders>
            <w:shd w:val="clear" w:color="000000" w:fill="FFFFFF"/>
            <w:vAlign w:val="center"/>
          </w:tcPr>
          <w:p w14:paraId="45972693" w14:textId="77EB1FDD"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$ 7,00</w:t>
            </w:r>
          </w:p>
        </w:tc>
        <w:tc>
          <w:tcPr>
            <w:tcW w:w="745" w:type="dxa"/>
            <w:tcBorders>
              <w:top w:val="nil"/>
              <w:left w:val="nil"/>
              <w:bottom w:val="single" w:sz="4" w:space="0" w:color="auto"/>
              <w:right w:val="single" w:sz="4" w:space="0" w:color="auto"/>
            </w:tcBorders>
            <w:shd w:val="clear" w:color="000000" w:fill="FFFFFF"/>
            <w:vAlign w:val="center"/>
          </w:tcPr>
          <w:p w14:paraId="52AFBED3" w14:textId="123259A0"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102,55 </w:t>
            </w:r>
          </w:p>
        </w:tc>
        <w:tc>
          <w:tcPr>
            <w:tcW w:w="762" w:type="dxa"/>
            <w:tcBorders>
              <w:top w:val="nil"/>
              <w:left w:val="nil"/>
              <w:bottom w:val="single" w:sz="4" w:space="0" w:color="auto"/>
              <w:right w:val="single" w:sz="4" w:space="0" w:color="auto"/>
            </w:tcBorders>
            <w:shd w:val="clear" w:color="000000" w:fill="FFFFFF"/>
            <w:vAlign w:val="center"/>
          </w:tcPr>
          <w:p w14:paraId="3B38944C" w14:textId="30A4F7D0"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5 años</w:t>
            </w:r>
          </w:p>
        </w:tc>
      </w:tr>
      <w:tr w:rsidR="00FD6B1B" w:rsidRPr="006A631F" w14:paraId="00B77173" w14:textId="77777777" w:rsidTr="006271CD">
        <w:trPr>
          <w:trHeight w:val="436"/>
        </w:trPr>
        <w:tc>
          <w:tcPr>
            <w:tcW w:w="619" w:type="dxa"/>
            <w:tcBorders>
              <w:top w:val="nil"/>
              <w:left w:val="single" w:sz="4" w:space="0" w:color="auto"/>
              <w:bottom w:val="single" w:sz="4" w:space="0" w:color="auto"/>
              <w:right w:val="single" w:sz="4" w:space="0" w:color="auto"/>
            </w:tcBorders>
            <w:shd w:val="clear" w:color="000000" w:fill="FFFFFF"/>
            <w:vAlign w:val="center"/>
          </w:tcPr>
          <w:p w14:paraId="1A0D9D3F" w14:textId="1CE5EC64"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PB</w:t>
            </w:r>
          </w:p>
        </w:tc>
        <w:tc>
          <w:tcPr>
            <w:tcW w:w="411" w:type="dxa"/>
            <w:tcBorders>
              <w:top w:val="nil"/>
              <w:left w:val="nil"/>
              <w:bottom w:val="single" w:sz="4" w:space="0" w:color="auto"/>
              <w:right w:val="single" w:sz="4" w:space="0" w:color="auto"/>
            </w:tcBorders>
            <w:shd w:val="clear" w:color="000000" w:fill="FFFFFF"/>
            <w:noWrap/>
            <w:vAlign w:val="center"/>
          </w:tcPr>
          <w:p w14:paraId="17564977" w14:textId="3BAA73AC" w:rsidR="00FD6B1B" w:rsidRPr="006A631F" w:rsidRDefault="00FD6B1B" w:rsidP="00FD6B1B">
            <w:pPr>
              <w:widowControl/>
              <w:autoSpaceDE/>
              <w:autoSpaceDN/>
              <w:adjustRightInd/>
              <w:jc w:val="center"/>
              <w:rPr>
                <w:rFonts w:ascii="Tahoma" w:hAnsi="Tahoma" w:cs="Tahoma"/>
                <w:sz w:val="12"/>
                <w:szCs w:val="12"/>
              </w:rPr>
            </w:pPr>
            <w:r w:rsidRPr="006A631F">
              <w:rPr>
                <w:rFonts w:ascii="Tahoma" w:hAnsi="Tahoma" w:cs="Tahoma"/>
                <w:sz w:val="12"/>
                <w:szCs w:val="12"/>
              </w:rPr>
              <w:t>13</w:t>
            </w:r>
          </w:p>
        </w:tc>
        <w:tc>
          <w:tcPr>
            <w:tcW w:w="684" w:type="dxa"/>
            <w:tcBorders>
              <w:top w:val="nil"/>
              <w:left w:val="nil"/>
              <w:bottom w:val="single" w:sz="4" w:space="0" w:color="auto"/>
              <w:right w:val="single" w:sz="4" w:space="0" w:color="auto"/>
            </w:tcBorders>
            <w:shd w:val="clear" w:color="000000" w:fill="FFFFFF"/>
            <w:noWrap/>
            <w:vAlign w:val="center"/>
          </w:tcPr>
          <w:p w14:paraId="644D09F5" w14:textId="152461EE"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54,85</w:t>
            </w:r>
          </w:p>
        </w:tc>
        <w:tc>
          <w:tcPr>
            <w:tcW w:w="754" w:type="dxa"/>
            <w:tcBorders>
              <w:top w:val="nil"/>
              <w:left w:val="nil"/>
              <w:bottom w:val="single" w:sz="4" w:space="0" w:color="auto"/>
              <w:right w:val="single" w:sz="4" w:space="0" w:color="auto"/>
            </w:tcBorders>
            <w:shd w:val="clear" w:color="000000" w:fill="FFFFFF"/>
            <w:vAlign w:val="center"/>
          </w:tcPr>
          <w:p w14:paraId="7A83F0E4" w14:textId="2FCDB623"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Lado A</w:t>
            </w:r>
          </w:p>
        </w:tc>
        <w:tc>
          <w:tcPr>
            <w:tcW w:w="1162" w:type="dxa"/>
            <w:tcBorders>
              <w:top w:val="nil"/>
              <w:left w:val="nil"/>
              <w:bottom w:val="single" w:sz="4" w:space="0" w:color="auto"/>
              <w:right w:val="single" w:sz="4" w:space="0" w:color="auto"/>
            </w:tcBorders>
            <w:shd w:val="clear" w:color="000000" w:fill="FFFFFF"/>
            <w:vAlign w:val="center"/>
          </w:tcPr>
          <w:p w14:paraId="32BD4275" w14:textId="01D12BEB" w:rsidR="00FD6B1B" w:rsidRPr="006A631F" w:rsidRDefault="00FD6B1B" w:rsidP="00FD6B1B">
            <w:pPr>
              <w:widowControl/>
              <w:autoSpaceDE/>
              <w:autoSpaceDN/>
              <w:adjustRightInd/>
              <w:jc w:val="center"/>
              <w:rPr>
                <w:rFonts w:ascii="Tahoma" w:eastAsiaTheme="minorEastAsia" w:hAnsi="Tahoma" w:cs="Tahoma"/>
                <w:color w:val="000000"/>
                <w:sz w:val="12"/>
                <w:szCs w:val="12"/>
                <w:lang w:val="es-ES_tradnl"/>
              </w:rPr>
            </w:pPr>
            <w:r w:rsidRPr="006A631F">
              <w:rPr>
                <w:rFonts w:ascii="Tahoma" w:eastAsiaTheme="minorEastAsia" w:hAnsi="Tahoma" w:cs="Tahoma"/>
                <w:color w:val="000000"/>
                <w:sz w:val="12"/>
                <w:szCs w:val="12"/>
                <w:lang w:val="es-ES_tradnl"/>
              </w:rPr>
              <w:t>Comercial-Correos Servicios</w:t>
            </w:r>
          </w:p>
        </w:tc>
        <w:tc>
          <w:tcPr>
            <w:tcW w:w="963" w:type="dxa"/>
            <w:tcBorders>
              <w:top w:val="nil"/>
              <w:left w:val="nil"/>
              <w:bottom w:val="single" w:sz="4" w:space="0" w:color="auto"/>
              <w:right w:val="single" w:sz="4" w:space="0" w:color="auto"/>
            </w:tcBorders>
            <w:shd w:val="clear" w:color="000000" w:fill="FFFFFF"/>
            <w:vAlign w:val="center"/>
          </w:tcPr>
          <w:p w14:paraId="21AB3E13" w14:textId="508E899F"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$4.058,90</w:t>
            </w:r>
          </w:p>
        </w:tc>
        <w:tc>
          <w:tcPr>
            <w:tcW w:w="959" w:type="dxa"/>
            <w:tcBorders>
              <w:top w:val="nil"/>
              <w:left w:val="nil"/>
              <w:bottom w:val="single" w:sz="4" w:space="0" w:color="auto"/>
              <w:right w:val="single" w:sz="4" w:space="0" w:color="auto"/>
            </w:tcBorders>
            <w:shd w:val="clear" w:color="000000" w:fill="FFFFFF"/>
            <w:vAlign w:val="center"/>
          </w:tcPr>
          <w:p w14:paraId="417921E3" w14:textId="07427BE6"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$390,00</w:t>
            </w:r>
          </w:p>
        </w:tc>
        <w:tc>
          <w:tcPr>
            <w:tcW w:w="959" w:type="dxa"/>
            <w:tcBorders>
              <w:top w:val="nil"/>
              <w:left w:val="nil"/>
              <w:bottom w:val="single" w:sz="4" w:space="0" w:color="auto"/>
              <w:right w:val="single" w:sz="4" w:space="0" w:color="auto"/>
            </w:tcBorders>
            <w:shd w:val="clear" w:color="000000" w:fill="FFFFFF"/>
            <w:vAlign w:val="center"/>
          </w:tcPr>
          <w:p w14:paraId="5F15EA23" w14:textId="1C97D696"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$21.391,50</w:t>
            </w:r>
          </w:p>
        </w:tc>
        <w:tc>
          <w:tcPr>
            <w:tcW w:w="823" w:type="dxa"/>
            <w:tcBorders>
              <w:top w:val="nil"/>
              <w:left w:val="nil"/>
              <w:bottom w:val="single" w:sz="4" w:space="0" w:color="auto"/>
              <w:right w:val="single" w:sz="4" w:space="0" w:color="auto"/>
            </w:tcBorders>
            <w:shd w:val="clear" w:color="000000" w:fill="FFFFFF"/>
            <w:vAlign w:val="center"/>
          </w:tcPr>
          <w:p w14:paraId="66C43766" w14:textId="080FFC88"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$30,00</w:t>
            </w:r>
          </w:p>
        </w:tc>
        <w:tc>
          <w:tcPr>
            <w:tcW w:w="959" w:type="dxa"/>
            <w:tcBorders>
              <w:top w:val="nil"/>
              <w:left w:val="nil"/>
              <w:bottom w:val="single" w:sz="4" w:space="0" w:color="auto"/>
              <w:right w:val="single" w:sz="4" w:space="0" w:color="auto"/>
            </w:tcBorders>
            <w:shd w:val="clear" w:color="000000" w:fill="FFFFFF"/>
            <w:vAlign w:val="center"/>
          </w:tcPr>
          <w:p w14:paraId="108E3978" w14:textId="68579E2F"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$1.645,50</w:t>
            </w:r>
          </w:p>
        </w:tc>
        <w:tc>
          <w:tcPr>
            <w:tcW w:w="959" w:type="dxa"/>
            <w:tcBorders>
              <w:top w:val="nil"/>
              <w:left w:val="nil"/>
              <w:bottom w:val="single" w:sz="4" w:space="0" w:color="auto"/>
              <w:right w:val="single" w:sz="4" w:space="0" w:color="auto"/>
            </w:tcBorders>
            <w:shd w:val="clear" w:color="000000" w:fill="FFFFFF"/>
            <w:vAlign w:val="center"/>
          </w:tcPr>
          <w:p w14:paraId="3B3F7C46" w14:textId="045C546F"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$7,00</w:t>
            </w:r>
          </w:p>
        </w:tc>
        <w:tc>
          <w:tcPr>
            <w:tcW w:w="745" w:type="dxa"/>
            <w:tcBorders>
              <w:top w:val="nil"/>
              <w:left w:val="nil"/>
              <w:bottom w:val="single" w:sz="4" w:space="0" w:color="auto"/>
              <w:right w:val="single" w:sz="4" w:space="0" w:color="auto"/>
            </w:tcBorders>
            <w:shd w:val="clear" w:color="000000" w:fill="FFFFFF"/>
            <w:vAlign w:val="center"/>
          </w:tcPr>
          <w:p w14:paraId="0D8F4E71" w14:textId="651FD441"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$ 383,95</w:t>
            </w:r>
          </w:p>
        </w:tc>
        <w:tc>
          <w:tcPr>
            <w:tcW w:w="762" w:type="dxa"/>
            <w:tcBorders>
              <w:top w:val="nil"/>
              <w:left w:val="nil"/>
              <w:bottom w:val="single" w:sz="4" w:space="0" w:color="auto"/>
              <w:right w:val="single" w:sz="4" w:space="0" w:color="auto"/>
            </w:tcBorders>
            <w:shd w:val="clear" w:color="000000" w:fill="FFFFFF"/>
            <w:vAlign w:val="center"/>
          </w:tcPr>
          <w:p w14:paraId="4DC103B1" w14:textId="111EA8B8"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5 años</w:t>
            </w:r>
          </w:p>
        </w:tc>
      </w:tr>
      <w:tr w:rsidR="00FD6B1B" w:rsidRPr="006A631F" w14:paraId="65630791" w14:textId="77777777" w:rsidTr="006271CD">
        <w:trPr>
          <w:trHeight w:val="436"/>
        </w:trPr>
        <w:tc>
          <w:tcPr>
            <w:tcW w:w="619" w:type="dxa"/>
            <w:tcBorders>
              <w:top w:val="nil"/>
              <w:left w:val="single" w:sz="4" w:space="0" w:color="auto"/>
              <w:bottom w:val="single" w:sz="4" w:space="0" w:color="auto"/>
              <w:right w:val="single" w:sz="4" w:space="0" w:color="auto"/>
            </w:tcBorders>
            <w:shd w:val="clear" w:color="000000" w:fill="FFFFFF"/>
            <w:vAlign w:val="center"/>
          </w:tcPr>
          <w:p w14:paraId="5644D99C" w14:textId="603B4BEC"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PB</w:t>
            </w:r>
          </w:p>
        </w:tc>
        <w:tc>
          <w:tcPr>
            <w:tcW w:w="411" w:type="dxa"/>
            <w:tcBorders>
              <w:top w:val="nil"/>
              <w:left w:val="nil"/>
              <w:bottom w:val="single" w:sz="4" w:space="0" w:color="auto"/>
              <w:right w:val="single" w:sz="4" w:space="0" w:color="auto"/>
            </w:tcBorders>
            <w:shd w:val="clear" w:color="000000" w:fill="FFFFFF"/>
            <w:noWrap/>
            <w:vAlign w:val="center"/>
          </w:tcPr>
          <w:p w14:paraId="2A5D113C" w14:textId="5DDC7599" w:rsidR="00FD6B1B" w:rsidRPr="006A631F" w:rsidRDefault="00FD6B1B" w:rsidP="00FD6B1B">
            <w:pPr>
              <w:widowControl/>
              <w:autoSpaceDE/>
              <w:autoSpaceDN/>
              <w:adjustRightInd/>
              <w:jc w:val="center"/>
              <w:rPr>
                <w:rFonts w:ascii="Tahoma" w:hAnsi="Tahoma" w:cs="Tahoma"/>
                <w:sz w:val="12"/>
                <w:szCs w:val="12"/>
              </w:rPr>
            </w:pPr>
            <w:r w:rsidRPr="006A631F">
              <w:rPr>
                <w:rFonts w:ascii="Tahoma" w:hAnsi="Tahoma" w:cs="Tahoma"/>
                <w:sz w:val="12"/>
                <w:szCs w:val="12"/>
              </w:rPr>
              <w:t>15</w:t>
            </w:r>
          </w:p>
        </w:tc>
        <w:tc>
          <w:tcPr>
            <w:tcW w:w="684" w:type="dxa"/>
            <w:tcBorders>
              <w:top w:val="nil"/>
              <w:left w:val="nil"/>
              <w:bottom w:val="single" w:sz="4" w:space="0" w:color="auto"/>
              <w:right w:val="single" w:sz="4" w:space="0" w:color="auto"/>
            </w:tcBorders>
            <w:shd w:val="clear" w:color="000000" w:fill="FFFFFF"/>
            <w:noWrap/>
            <w:vAlign w:val="center"/>
          </w:tcPr>
          <w:p w14:paraId="4F6B0349" w14:textId="6D9858C1"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54,60</w:t>
            </w:r>
          </w:p>
        </w:tc>
        <w:tc>
          <w:tcPr>
            <w:tcW w:w="754" w:type="dxa"/>
            <w:tcBorders>
              <w:top w:val="nil"/>
              <w:left w:val="nil"/>
              <w:bottom w:val="single" w:sz="4" w:space="0" w:color="auto"/>
              <w:right w:val="single" w:sz="4" w:space="0" w:color="auto"/>
            </w:tcBorders>
            <w:shd w:val="clear" w:color="000000" w:fill="FFFFFF"/>
            <w:vAlign w:val="center"/>
          </w:tcPr>
          <w:p w14:paraId="5769F537" w14:textId="0891CCB8"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Lado A</w:t>
            </w:r>
          </w:p>
        </w:tc>
        <w:tc>
          <w:tcPr>
            <w:tcW w:w="1162" w:type="dxa"/>
            <w:tcBorders>
              <w:top w:val="nil"/>
              <w:left w:val="nil"/>
              <w:bottom w:val="single" w:sz="4" w:space="0" w:color="auto"/>
              <w:right w:val="single" w:sz="4" w:space="0" w:color="auto"/>
            </w:tcBorders>
            <w:shd w:val="clear" w:color="000000" w:fill="FFFFFF"/>
            <w:vAlign w:val="center"/>
          </w:tcPr>
          <w:p w14:paraId="16F115D3" w14:textId="5C6751D5" w:rsidR="00FD6B1B" w:rsidRPr="006A631F" w:rsidRDefault="00FD6B1B" w:rsidP="00FD6B1B">
            <w:pPr>
              <w:widowControl/>
              <w:autoSpaceDE/>
              <w:autoSpaceDN/>
              <w:adjustRightInd/>
              <w:jc w:val="center"/>
              <w:rPr>
                <w:rFonts w:ascii="Tahoma" w:eastAsiaTheme="minorEastAsia" w:hAnsi="Tahoma" w:cs="Tahoma"/>
                <w:color w:val="000000"/>
                <w:sz w:val="12"/>
                <w:szCs w:val="12"/>
                <w:lang w:val="es-ES_tradnl"/>
              </w:rPr>
            </w:pPr>
            <w:r w:rsidRPr="006A631F">
              <w:rPr>
                <w:rFonts w:ascii="Tahoma" w:eastAsiaTheme="minorEastAsia" w:hAnsi="Tahoma" w:cs="Tahoma"/>
                <w:color w:val="000000"/>
                <w:sz w:val="12"/>
                <w:szCs w:val="12"/>
                <w:lang w:val="es-ES_tradnl"/>
              </w:rPr>
              <w:t>Comercial-Correos Servicios</w:t>
            </w:r>
          </w:p>
        </w:tc>
        <w:tc>
          <w:tcPr>
            <w:tcW w:w="963" w:type="dxa"/>
            <w:tcBorders>
              <w:top w:val="nil"/>
              <w:left w:val="nil"/>
              <w:bottom w:val="single" w:sz="4" w:space="0" w:color="auto"/>
              <w:right w:val="single" w:sz="4" w:space="0" w:color="auto"/>
            </w:tcBorders>
            <w:shd w:val="clear" w:color="000000" w:fill="FFFFFF"/>
            <w:vAlign w:val="center"/>
          </w:tcPr>
          <w:p w14:paraId="39DF0722" w14:textId="02BB51EB"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$ 4.040,40 </w:t>
            </w:r>
          </w:p>
        </w:tc>
        <w:tc>
          <w:tcPr>
            <w:tcW w:w="959" w:type="dxa"/>
            <w:tcBorders>
              <w:top w:val="nil"/>
              <w:left w:val="nil"/>
              <w:bottom w:val="single" w:sz="4" w:space="0" w:color="auto"/>
              <w:right w:val="single" w:sz="4" w:space="0" w:color="auto"/>
            </w:tcBorders>
            <w:shd w:val="clear" w:color="000000" w:fill="FFFFFF"/>
            <w:vAlign w:val="center"/>
          </w:tcPr>
          <w:p w14:paraId="3C218821" w14:textId="6742494F"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$ 390,00</w:t>
            </w:r>
          </w:p>
        </w:tc>
        <w:tc>
          <w:tcPr>
            <w:tcW w:w="959" w:type="dxa"/>
            <w:tcBorders>
              <w:top w:val="nil"/>
              <w:left w:val="nil"/>
              <w:bottom w:val="single" w:sz="4" w:space="0" w:color="auto"/>
              <w:right w:val="single" w:sz="4" w:space="0" w:color="auto"/>
            </w:tcBorders>
            <w:shd w:val="clear" w:color="000000" w:fill="FFFFFF"/>
            <w:vAlign w:val="center"/>
          </w:tcPr>
          <w:p w14:paraId="6D703F97" w14:textId="75034A98"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$21.294,00</w:t>
            </w:r>
          </w:p>
        </w:tc>
        <w:tc>
          <w:tcPr>
            <w:tcW w:w="823" w:type="dxa"/>
            <w:tcBorders>
              <w:top w:val="nil"/>
              <w:left w:val="nil"/>
              <w:bottom w:val="single" w:sz="4" w:space="0" w:color="auto"/>
              <w:right w:val="single" w:sz="4" w:space="0" w:color="auto"/>
            </w:tcBorders>
            <w:shd w:val="clear" w:color="000000" w:fill="FFFFFF"/>
            <w:vAlign w:val="center"/>
          </w:tcPr>
          <w:p w14:paraId="06446963" w14:textId="1A519378"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$ 30,00</w:t>
            </w:r>
          </w:p>
        </w:tc>
        <w:tc>
          <w:tcPr>
            <w:tcW w:w="959" w:type="dxa"/>
            <w:tcBorders>
              <w:top w:val="nil"/>
              <w:left w:val="nil"/>
              <w:bottom w:val="single" w:sz="4" w:space="0" w:color="auto"/>
              <w:right w:val="single" w:sz="4" w:space="0" w:color="auto"/>
            </w:tcBorders>
            <w:shd w:val="clear" w:color="000000" w:fill="FFFFFF"/>
            <w:vAlign w:val="center"/>
          </w:tcPr>
          <w:p w14:paraId="098BB33D" w14:textId="46932BF3"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$1.638,00 </w:t>
            </w:r>
          </w:p>
        </w:tc>
        <w:tc>
          <w:tcPr>
            <w:tcW w:w="959" w:type="dxa"/>
            <w:tcBorders>
              <w:top w:val="nil"/>
              <w:left w:val="nil"/>
              <w:bottom w:val="single" w:sz="4" w:space="0" w:color="auto"/>
              <w:right w:val="single" w:sz="4" w:space="0" w:color="auto"/>
            </w:tcBorders>
            <w:shd w:val="clear" w:color="000000" w:fill="FFFFFF"/>
            <w:vAlign w:val="center"/>
          </w:tcPr>
          <w:p w14:paraId="4F67EE72" w14:textId="1709DC73"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$ 7,00</w:t>
            </w:r>
          </w:p>
        </w:tc>
        <w:tc>
          <w:tcPr>
            <w:tcW w:w="745" w:type="dxa"/>
            <w:tcBorders>
              <w:top w:val="nil"/>
              <w:left w:val="nil"/>
              <w:bottom w:val="single" w:sz="4" w:space="0" w:color="auto"/>
              <w:right w:val="single" w:sz="4" w:space="0" w:color="auto"/>
            </w:tcBorders>
            <w:shd w:val="clear" w:color="000000" w:fill="FFFFFF"/>
            <w:vAlign w:val="center"/>
          </w:tcPr>
          <w:p w14:paraId="61336999" w14:textId="705AF314"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$ 382,20      </w:t>
            </w:r>
          </w:p>
        </w:tc>
        <w:tc>
          <w:tcPr>
            <w:tcW w:w="762" w:type="dxa"/>
            <w:tcBorders>
              <w:top w:val="nil"/>
              <w:left w:val="nil"/>
              <w:bottom w:val="single" w:sz="4" w:space="0" w:color="auto"/>
              <w:right w:val="single" w:sz="4" w:space="0" w:color="auto"/>
            </w:tcBorders>
            <w:shd w:val="clear" w:color="000000" w:fill="FFFFFF"/>
            <w:vAlign w:val="center"/>
          </w:tcPr>
          <w:p w14:paraId="0C66F8CA" w14:textId="6C2C3528"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5 años</w:t>
            </w:r>
          </w:p>
        </w:tc>
      </w:tr>
      <w:tr w:rsidR="00FD6B1B" w:rsidRPr="006A631F" w14:paraId="63F18EFA" w14:textId="77777777" w:rsidTr="006271CD">
        <w:trPr>
          <w:trHeight w:val="218"/>
        </w:trPr>
        <w:tc>
          <w:tcPr>
            <w:tcW w:w="619" w:type="dxa"/>
            <w:tcBorders>
              <w:top w:val="nil"/>
              <w:left w:val="single" w:sz="4" w:space="0" w:color="auto"/>
              <w:bottom w:val="single" w:sz="4" w:space="0" w:color="auto"/>
              <w:right w:val="single" w:sz="4" w:space="0" w:color="auto"/>
            </w:tcBorders>
            <w:shd w:val="clear" w:color="000000" w:fill="FFFFFF"/>
            <w:vAlign w:val="center"/>
            <w:hideMark/>
          </w:tcPr>
          <w:p w14:paraId="006AC0F0" w14:textId="77777777"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PB</w:t>
            </w:r>
          </w:p>
        </w:tc>
        <w:tc>
          <w:tcPr>
            <w:tcW w:w="411" w:type="dxa"/>
            <w:tcBorders>
              <w:top w:val="nil"/>
              <w:left w:val="nil"/>
              <w:bottom w:val="single" w:sz="4" w:space="0" w:color="auto"/>
              <w:right w:val="single" w:sz="4" w:space="0" w:color="auto"/>
            </w:tcBorders>
            <w:shd w:val="clear" w:color="000000" w:fill="FFFFFF"/>
            <w:noWrap/>
            <w:vAlign w:val="center"/>
            <w:hideMark/>
          </w:tcPr>
          <w:p w14:paraId="1A7865A5" w14:textId="3D551CC3" w:rsidR="00FD6B1B" w:rsidRPr="006A631F" w:rsidRDefault="00FD6B1B" w:rsidP="00FD6B1B">
            <w:pPr>
              <w:widowControl/>
              <w:autoSpaceDE/>
              <w:autoSpaceDN/>
              <w:adjustRightInd/>
              <w:rPr>
                <w:rFonts w:ascii="Tahoma" w:hAnsi="Tahoma" w:cs="Tahoma"/>
                <w:sz w:val="12"/>
                <w:szCs w:val="12"/>
              </w:rPr>
            </w:pPr>
            <w:r w:rsidRPr="006A631F">
              <w:rPr>
                <w:rFonts w:ascii="Tahoma" w:hAnsi="Tahoma" w:cs="Tahoma"/>
                <w:sz w:val="12"/>
                <w:szCs w:val="12"/>
              </w:rPr>
              <w:t>32</w:t>
            </w:r>
          </w:p>
        </w:tc>
        <w:tc>
          <w:tcPr>
            <w:tcW w:w="684" w:type="dxa"/>
            <w:tcBorders>
              <w:top w:val="nil"/>
              <w:left w:val="nil"/>
              <w:bottom w:val="single" w:sz="4" w:space="0" w:color="auto"/>
              <w:right w:val="single" w:sz="4" w:space="0" w:color="auto"/>
            </w:tcBorders>
            <w:shd w:val="clear" w:color="000000" w:fill="FFFFFF"/>
            <w:vAlign w:val="center"/>
            <w:hideMark/>
          </w:tcPr>
          <w:p w14:paraId="17E03619" w14:textId="7511B302"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14,65</w:t>
            </w:r>
          </w:p>
        </w:tc>
        <w:tc>
          <w:tcPr>
            <w:tcW w:w="754" w:type="dxa"/>
            <w:tcBorders>
              <w:top w:val="nil"/>
              <w:left w:val="nil"/>
              <w:bottom w:val="single" w:sz="4" w:space="0" w:color="auto"/>
              <w:right w:val="single" w:sz="4" w:space="0" w:color="auto"/>
            </w:tcBorders>
            <w:shd w:val="clear" w:color="000000" w:fill="FFFFFF"/>
            <w:vAlign w:val="center"/>
            <w:hideMark/>
          </w:tcPr>
          <w:p w14:paraId="0F88232E" w14:textId="051A2199" w:rsidR="00FD6B1B" w:rsidRPr="006A631F" w:rsidRDefault="00FD6B1B" w:rsidP="00FD6B1B">
            <w:pPr>
              <w:widowControl/>
              <w:autoSpaceDE/>
              <w:autoSpaceDN/>
              <w:adjustRightInd/>
              <w:jc w:val="center"/>
              <w:rPr>
                <w:rFonts w:ascii="Tahoma" w:hAnsi="Tahoma" w:cs="Tahoma"/>
                <w:color w:val="000000"/>
                <w:sz w:val="12"/>
                <w:szCs w:val="12"/>
                <w:highlight w:val="yellow"/>
              </w:rPr>
            </w:pPr>
            <w:r w:rsidRPr="006A631F">
              <w:rPr>
                <w:rFonts w:ascii="Tahoma" w:hAnsi="Tahoma" w:cs="Tahoma"/>
                <w:color w:val="000000"/>
                <w:sz w:val="12"/>
                <w:szCs w:val="12"/>
              </w:rPr>
              <w:t>Lado B</w:t>
            </w:r>
          </w:p>
        </w:tc>
        <w:tc>
          <w:tcPr>
            <w:tcW w:w="1162" w:type="dxa"/>
            <w:tcBorders>
              <w:top w:val="nil"/>
              <w:left w:val="nil"/>
              <w:bottom w:val="single" w:sz="4" w:space="0" w:color="auto"/>
              <w:right w:val="single" w:sz="4" w:space="0" w:color="auto"/>
            </w:tcBorders>
            <w:shd w:val="clear" w:color="000000" w:fill="FFFFFF"/>
            <w:vAlign w:val="center"/>
            <w:hideMark/>
          </w:tcPr>
          <w:p w14:paraId="74BA5F7B" w14:textId="45920D40"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eastAsiaTheme="minorEastAsia" w:hAnsi="Tahoma" w:cs="Tahoma"/>
                <w:color w:val="000000"/>
                <w:sz w:val="12"/>
                <w:szCs w:val="12"/>
                <w:lang w:val="es-ES_tradnl"/>
              </w:rPr>
              <w:t>Comercial-Productos Naturales</w:t>
            </w:r>
          </w:p>
        </w:tc>
        <w:tc>
          <w:tcPr>
            <w:tcW w:w="963" w:type="dxa"/>
            <w:tcBorders>
              <w:top w:val="nil"/>
              <w:left w:val="nil"/>
              <w:bottom w:val="single" w:sz="4" w:space="0" w:color="auto"/>
              <w:right w:val="single" w:sz="4" w:space="0" w:color="auto"/>
            </w:tcBorders>
            <w:shd w:val="clear" w:color="000000" w:fill="FFFFFF"/>
            <w:vAlign w:val="center"/>
            <w:hideMark/>
          </w:tcPr>
          <w:p w14:paraId="2CEDE9FC" w14:textId="47BAB3C2"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$ 1.084,10 </w:t>
            </w:r>
          </w:p>
        </w:tc>
        <w:tc>
          <w:tcPr>
            <w:tcW w:w="959" w:type="dxa"/>
            <w:tcBorders>
              <w:top w:val="nil"/>
              <w:left w:val="nil"/>
              <w:bottom w:val="single" w:sz="4" w:space="0" w:color="auto"/>
              <w:right w:val="single" w:sz="4" w:space="0" w:color="auto"/>
            </w:tcBorders>
            <w:shd w:val="clear" w:color="000000" w:fill="FFFFFF"/>
            <w:vAlign w:val="center"/>
            <w:hideMark/>
          </w:tcPr>
          <w:p w14:paraId="3E3620D2" w14:textId="7CE92992"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$ 390,00</w:t>
            </w:r>
          </w:p>
        </w:tc>
        <w:tc>
          <w:tcPr>
            <w:tcW w:w="959" w:type="dxa"/>
            <w:tcBorders>
              <w:top w:val="nil"/>
              <w:left w:val="nil"/>
              <w:bottom w:val="single" w:sz="4" w:space="0" w:color="auto"/>
              <w:right w:val="single" w:sz="4" w:space="0" w:color="auto"/>
            </w:tcBorders>
            <w:shd w:val="clear" w:color="000000" w:fill="FFFFFF"/>
            <w:vAlign w:val="center"/>
            <w:hideMark/>
          </w:tcPr>
          <w:p w14:paraId="3D95DB93" w14:textId="798562B6"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$5.713,50 </w:t>
            </w:r>
          </w:p>
        </w:tc>
        <w:tc>
          <w:tcPr>
            <w:tcW w:w="823" w:type="dxa"/>
            <w:tcBorders>
              <w:top w:val="nil"/>
              <w:left w:val="nil"/>
              <w:bottom w:val="single" w:sz="4" w:space="0" w:color="auto"/>
              <w:right w:val="single" w:sz="4" w:space="0" w:color="auto"/>
            </w:tcBorders>
            <w:shd w:val="clear" w:color="000000" w:fill="FFFFFF"/>
            <w:vAlign w:val="center"/>
            <w:hideMark/>
          </w:tcPr>
          <w:p w14:paraId="39157497" w14:textId="0604DE36"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$ 30,00  </w:t>
            </w:r>
          </w:p>
        </w:tc>
        <w:tc>
          <w:tcPr>
            <w:tcW w:w="959" w:type="dxa"/>
            <w:tcBorders>
              <w:top w:val="nil"/>
              <w:left w:val="nil"/>
              <w:bottom w:val="single" w:sz="4" w:space="0" w:color="auto"/>
              <w:right w:val="single" w:sz="4" w:space="0" w:color="auto"/>
            </w:tcBorders>
            <w:shd w:val="clear" w:color="000000" w:fill="FFFFFF"/>
            <w:vAlign w:val="center"/>
            <w:hideMark/>
          </w:tcPr>
          <w:p w14:paraId="072684B3" w14:textId="4CEB9F8C"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$439,50 </w:t>
            </w:r>
          </w:p>
        </w:tc>
        <w:tc>
          <w:tcPr>
            <w:tcW w:w="959" w:type="dxa"/>
            <w:tcBorders>
              <w:top w:val="nil"/>
              <w:left w:val="nil"/>
              <w:bottom w:val="single" w:sz="4" w:space="0" w:color="auto"/>
              <w:right w:val="single" w:sz="4" w:space="0" w:color="auto"/>
            </w:tcBorders>
            <w:shd w:val="clear" w:color="000000" w:fill="FFFFFF"/>
            <w:vAlign w:val="center"/>
          </w:tcPr>
          <w:p w14:paraId="6BBD7136" w14:textId="43D228D3"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$ 7,00</w:t>
            </w:r>
          </w:p>
        </w:tc>
        <w:tc>
          <w:tcPr>
            <w:tcW w:w="745" w:type="dxa"/>
            <w:tcBorders>
              <w:top w:val="nil"/>
              <w:left w:val="nil"/>
              <w:bottom w:val="single" w:sz="4" w:space="0" w:color="auto"/>
              <w:right w:val="single" w:sz="4" w:space="0" w:color="auto"/>
            </w:tcBorders>
            <w:shd w:val="clear" w:color="000000" w:fill="FFFFFF"/>
            <w:vAlign w:val="center"/>
            <w:hideMark/>
          </w:tcPr>
          <w:p w14:paraId="5DAD0892" w14:textId="6B88F067"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102,55 </w:t>
            </w:r>
          </w:p>
        </w:tc>
        <w:tc>
          <w:tcPr>
            <w:tcW w:w="762" w:type="dxa"/>
            <w:tcBorders>
              <w:top w:val="nil"/>
              <w:left w:val="nil"/>
              <w:bottom w:val="single" w:sz="4" w:space="0" w:color="auto"/>
              <w:right w:val="single" w:sz="4" w:space="0" w:color="auto"/>
            </w:tcBorders>
            <w:shd w:val="clear" w:color="000000" w:fill="FFFFFF"/>
            <w:vAlign w:val="center"/>
            <w:hideMark/>
          </w:tcPr>
          <w:p w14:paraId="522EAEB7" w14:textId="77777777"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5 años</w:t>
            </w:r>
          </w:p>
        </w:tc>
      </w:tr>
      <w:tr w:rsidR="00FD6B1B" w:rsidRPr="006A631F" w14:paraId="07DA07BF" w14:textId="77777777" w:rsidTr="006271CD">
        <w:trPr>
          <w:trHeight w:val="218"/>
        </w:trPr>
        <w:tc>
          <w:tcPr>
            <w:tcW w:w="619" w:type="dxa"/>
            <w:tcBorders>
              <w:top w:val="nil"/>
              <w:left w:val="single" w:sz="4" w:space="0" w:color="auto"/>
              <w:bottom w:val="single" w:sz="4" w:space="0" w:color="auto"/>
              <w:right w:val="single" w:sz="4" w:space="0" w:color="auto"/>
            </w:tcBorders>
            <w:shd w:val="clear" w:color="000000" w:fill="FFFFFF"/>
            <w:vAlign w:val="center"/>
            <w:hideMark/>
          </w:tcPr>
          <w:p w14:paraId="35086812" w14:textId="77777777"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PB</w:t>
            </w:r>
          </w:p>
        </w:tc>
        <w:tc>
          <w:tcPr>
            <w:tcW w:w="411" w:type="dxa"/>
            <w:tcBorders>
              <w:top w:val="nil"/>
              <w:left w:val="nil"/>
              <w:bottom w:val="single" w:sz="4" w:space="0" w:color="auto"/>
              <w:right w:val="single" w:sz="4" w:space="0" w:color="auto"/>
            </w:tcBorders>
            <w:shd w:val="clear" w:color="000000" w:fill="FFFFFF"/>
            <w:noWrap/>
            <w:vAlign w:val="center"/>
            <w:hideMark/>
          </w:tcPr>
          <w:p w14:paraId="1E8D3D27" w14:textId="01586638" w:rsidR="00FD6B1B" w:rsidRPr="006A631F" w:rsidRDefault="00FD6B1B" w:rsidP="00FD6B1B">
            <w:pPr>
              <w:widowControl/>
              <w:autoSpaceDE/>
              <w:autoSpaceDN/>
              <w:adjustRightInd/>
              <w:jc w:val="center"/>
              <w:rPr>
                <w:rFonts w:ascii="Tahoma" w:hAnsi="Tahoma" w:cs="Tahoma"/>
                <w:sz w:val="12"/>
                <w:szCs w:val="12"/>
              </w:rPr>
            </w:pPr>
            <w:r w:rsidRPr="006A631F">
              <w:rPr>
                <w:rFonts w:ascii="Tahoma" w:hAnsi="Tahoma" w:cs="Tahoma"/>
                <w:sz w:val="12"/>
                <w:szCs w:val="12"/>
              </w:rPr>
              <w:t>33</w:t>
            </w:r>
          </w:p>
        </w:tc>
        <w:tc>
          <w:tcPr>
            <w:tcW w:w="684" w:type="dxa"/>
            <w:tcBorders>
              <w:top w:val="nil"/>
              <w:left w:val="nil"/>
              <w:bottom w:val="single" w:sz="4" w:space="0" w:color="auto"/>
              <w:right w:val="single" w:sz="4" w:space="0" w:color="auto"/>
            </w:tcBorders>
            <w:shd w:val="clear" w:color="000000" w:fill="FFFFFF"/>
            <w:vAlign w:val="center"/>
            <w:hideMark/>
          </w:tcPr>
          <w:p w14:paraId="2B6FC701" w14:textId="7EF56431"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14,65</w:t>
            </w:r>
          </w:p>
        </w:tc>
        <w:tc>
          <w:tcPr>
            <w:tcW w:w="754" w:type="dxa"/>
            <w:tcBorders>
              <w:top w:val="nil"/>
              <w:left w:val="nil"/>
              <w:bottom w:val="single" w:sz="4" w:space="0" w:color="auto"/>
              <w:right w:val="single" w:sz="4" w:space="0" w:color="auto"/>
            </w:tcBorders>
            <w:shd w:val="clear" w:color="000000" w:fill="FFFFFF"/>
            <w:vAlign w:val="center"/>
            <w:hideMark/>
          </w:tcPr>
          <w:p w14:paraId="7A322FED" w14:textId="4ADA6733" w:rsidR="00FD6B1B" w:rsidRPr="006A631F" w:rsidRDefault="00FD6B1B" w:rsidP="00FD6B1B">
            <w:pPr>
              <w:widowControl/>
              <w:autoSpaceDE/>
              <w:autoSpaceDN/>
              <w:adjustRightInd/>
              <w:jc w:val="center"/>
              <w:rPr>
                <w:rFonts w:ascii="Tahoma" w:hAnsi="Tahoma" w:cs="Tahoma"/>
                <w:color w:val="000000"/>
                <w:sz w:val="12"/>
                <w:szCs w:val="12"/>
                <w:highlight w:val="yellow"/>
              </w:rPr>
            </w:pPr>
            <w:r w:rsidRPr="006A631F">
              <w:rPr>
                <w:rFonts w:ascii="Tahoma" w:hAnsi="Tahoma" w:cs="Tahoma"/>
                <w:color w:val="000000"/>
                <w:sz w:val="12"/>
                <w:szCs w:val="12"/>
              </w:rPr>
              <w:t>Lado B</w:t>
            </w:r>
          </w:p>
        </w:tc>
        <w:tc>
          <w:tcPr>
            <w:tcW w:w="1162" w:type="dxa"/>
            <w:tcBorders>
              <w:top w:val="nil"/>
              <w:left w:val="nil"/>
              <w:bottom w:val="single" w:sz="4" w:space="0" w:color="auto"/>
              <w:right w:val="single" w:sz="4" w:space="0" w:color="auto"/>
            </w:tcBorders>
            <w:shd w:val="clear" w:color="000000" w:fill="FFFFFF"/>
            <w:vAlign w:val="center"/>
            <w:hideMark/>
          </w:tcPr>
          <w:p w14:paraId="72658AA2" w14:textId="59AE155A"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eastAsiaTheme="minorEastAsia" w:hAnsi="Tahoma" w:cs="Tahoma"/>
                <w:color w:val="000000"/>
                <w:sz w:val="12"/>
                <w:szCs w:val="12"/>
                <w:lang w:val="es-ES_tradnl"/>
              </w:rPr>
              <w:t>Comercial-Soda Bar</w:t>
            </w:r>
          </w:p>
        </w:tc>
        <w:tc>
          <w:tcPr>
            <w:tcW w:w="963" w:type="dxa"/>
            <w:tcBorders>
              <w:top w:val="nil"/>
              <w:left w:val="nil"/>
              <w:bottom w:val="single" w:sz="4" w:space="0" w:color="auto"/>
              <w:right w:val="single" w:sz="4" w:space="0" w:color="auto"/>
            </w:tcBorders>
            <w:shd w:val="clear" w:color="000000" w:fill="FFFFFF"/>
            <w:vAlign w:val="center"/>
            <w:hideMark/>
          </w:tcPr>
          <w:p w14:paraId="3C846C80" w14:textId="014D8773"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$1.084,10 </w:t>
            </w:r>
          </w:p>
        </w:tc>
        <w:tc>
          <w:tcPr>
            <w:tcW w:w="959" w:type="dxa"/>
            <w:tcBorders>
              <w:top w:val="nil"/>
              <w:left w:val="nil"/>
              <w:bottom w:val="single" w:sz="4" w:space="0" w:color="auto"/>
              <w:right w:val="single" w:sz="4" w:space="0" w:color="auto"/>
            </w:tcBorders>
            <w:shd w:val="clear" w:color="000000" w:fill="FFFFFF"/>
            <w:vAlign w:val="center"/>
          </w:tcPr>
          <w:p w14:paraId="3F4349E2" w14:textId="2F5E9BDD"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$ 390,00</w:t>
            </w:r>
          </w:p>
        </w:tc>
        <w:tc>
          <w:tcPr>
            <w:tcW w:w="959" w:type="dxa"/>
            <w:tcBorders>
              <w:top w:val="nil"/>
              <w:left w:val="nil"/>
              <w:bottom w:val="single" w:sz="4" w:space="0" w:color="auto"/>
              <w:right w:val="single" w:sz="4" w:space="0" w:color="auto"/>
            </w:tcBorders>
            <w:shd w:val="clear" w:color="000000" w:fill="FFFFFF"/>
            <w:vAlign w:val="center"/>
            <w:hideMark/>
          </w:tcPr>
          <w:p w14:paraId="137645B6" w14:textId="2959CD10"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$5.713,50 </w:t>
            </w:r>
          </w:p>
        </w:tc>
        <w:tc>
          <w:tcPr>
            <w:tcW w:w="823" w:type="dxa"/>
            <w:tcBorders>
              <w:top w:val="nil"/>
              <w:left w:val="nil"/>
              <w:bottom w:val="single" w:sz="4" w:space="0" w:color="auto"/>
              <w:right w:val="single" w:sz="4" w:space="0" w:color="auto"/>
            </w:tcBorders>
            <w:shd w:val="clear" w:color="000000" w:fill="FFFFFF"/>
            <w:vAlign w:val="center"/>
            <w:hideMark/>
          </w:tcPr>
          <w:p w14:paraId="3B5D0C18" w14:textId="6A1FABF3"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$ 30,00</w:t>
            </w:r>
          </w:p>
        </w:tc>
        <w:tc>
          <w:tcPr>
            <w:tcW w:w="959" w:type="dxa"/>
            <w:tcBorders>
              <w:top w:val="nil"/>
              <w:left w:val="nil"/>
              <w:bottom w:val="single" w:sz="4" w:space="0" w:color="auto"/>
              <w:right w:val="single" w:sz="4" w:space="0" w:color="auto"/>
            </w:tcBorders>
            <w:shd w:val="clear" w:color="000000" w:fill="FFFFFF"/>
            <w:vAlign w:val="center"/>
            <w:hideMark/>
          </w:tcPr>
          <w:p w14:paraId="7BA5B84D" w14:textId="778F598C"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$439,50 </w:t>
            </w:r>
          </w:p>
        </w:tc>
        <w:tc>
          <w:tcPr>
            <w:tcW w:w="959" w:type="dxa"/>
            <w:tcBorders>
              <w:top w:val="nil"/>
              <w:left w:val="nil"/>
              <w:bottom w:val="single" w:sz="4" w:space="0" w:color="auto"/>
              <w:right w:val="single" w:sz="4" w:space="0" w:color="auto"/>
            </w:tcBorders>
            <w:shd w:val="clear" w:color="000000" w:fill="FFFFFF"/>
            <w:vAlign w:val="center"/>
          </w:tcPr>
          <w:p w14:paraId="1F9C5C08" w14:textId="3D693DBB"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$ 7,00</w:t>
            </w:r>
          </w:p>
        </w:tc>
        <w:tc>
          <w:tcPr>
            <w:tcW w:w="745" w:type="dxa"/>
            <w:tcBorders>
              <w:top w:val="nil"/>
              <w:left w:val="nil"/>
              <w:bottom w:val="single" w:sz="4" w:space="0" w:color="auto"/>
              <w:right w:val="single" w:sz="4" w:space="0" w:color="auto"/>
            </w:tcBorders>
            <w:shd w:val="clear" w:color="000000" w:fill="FFFFFF"/>
            <w:vAlign w:val="center"/>
            <w:hideMark/>
          </w:tcPr>
          <w:p w14:paraId="4C8374B3" w14:textId="3540D138"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         102,55</w:t>
            </w:r>
          </w:p>
        </w:tc>
        <w:tc>
          <w:tcPr>
            <w:tcW w:w="762" w:type="dxa"/>
            <w:tcBorders>
              <w:top w:val="nil"/>
              <w:left w:val="nil"/>
              <w:bottom w:val="single" w:sz="4" w:space="0" w:color="auto"/>
              <w:right w:val="single" w:sz="4" w:space="0" w:color="auto"/>
            </w:tcBorders>
            <w:shd w:val="clear" w:color="000000" w:fill="FFFFFF"/>
            <w:vAlign w:val="center"/>
            <w:hideMark/>
          </w:tcPr>
          <w:p w14:paraId="6A20D00A" w14:textId="77777777"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5 años</w:t>
            </w:r>
          </w:p>
        </w:tc>
      </w:tr>
      <w:tr w:rsidR="00FD6B1B" w:rsidRPr="006A631F" w14:paraId="033A1531" w14:textId="77777777" w:rsidTr="006271CD">
        <w:trPr>
          <w:trHeight w:val="194"/>
        </w:trPr>
        <w:tc>
          <w:tcPr>
            <w:tcW w:w="619" w:type="dxa"/>
            <w:tcBorders>
              <w:top w:val="nil"/>
              <w:left w:val="single" w:sz="4" w:space="0" w:color="auto"/>
              <w:bottom w:val="nil"/>
              <w:right w:val="single" w:sz="4" w:space="0" w:color="auto"/>
            </w:tcBorders>
            <w:shd w:val="clear" w:color="000000" w:fill="FFFFFF"/>
            <w:vAlign w:val="center"/>
            <w:hideMark/>
          </w:tcPr>
          <w:p w14:paraId="1C016D3B" w14:textId="665F5730" w:rsidR="00FD6B1B" w:rsidRPr="006A631F" w:rsidRDefault="00FD6B1B" w:rsidP="00FD6B1B">
            <w:pPr>
              <w:widowControl/>
              <w:autoSpaceDE/>
              <w:autoSpaceDN/>
              <w:adjustRightInd/>
              <w:jc w:val="center"/>
              <w:rPr>
                <w:rFonts w:ascii="Tahoma" w:hAnsi="Tahoma" w:cs="Tahoma"/>
                <w:color w:val="000000"/>
                <w:sz w:val="12"/>
                <w:szCs w:val="12"/>
              </w:rPr>
            </w:pPr>
          </w:p>
        </w:tc>
        <w:tc>
          <w:tcPr>
            <w:tcW w:w="411" w:type="dxa"/>
            <w:tcBorders>
              <w:top w:val="nil"/>
              <w:left w:val="nil"/>
              <w:bottom w:val="nil"/>
              <w:right w:val="single" w:sz="4" w:space="0" w:color="auto"/>
            </w:tcBorders>
            <w:shd w:val="clear" w:color="000000" w:fill="FFFFFF"/>
            <w:noWrap/>
            <w:vAlign w:val="center"/>
            <w:hideMark/>
          </w:tcPr>
          <w:p w14:paraId="7DC82C00" w14:textId="7F603646" w:rsidR="00FD6B1B" w:rsidRPr="006A631F" w:rsidRDefault="00FD6B1B" w:rsidP="00FD6B1B">
            <w:pPr>
              <w:widowControl/>
              <w:autoSpaceDE/>
              <w:autoSpaceDN/>
              <w:adjustRightInd/>
              <w:jc w:val="center"/>
              <w:rPr>
                <w:rFonts w:ascii="Tahoma" w:hAnsi="Tahoma" w:cs="Tahoma"/>
                <w:sz w:val="12"/>
                <w:szCs w:val="12"/>
              </w:rPr>
            </w:pPr>
          </w:p>
        </w:tc>
        <w:tc>
          <w:tcPr>
            <w:tcW w:w="684" w:type="dxa"/>
            <w:tcBorders>
              <w:top w:val="nil"/>
              <w:left w:val="nil"/>
              <w:bottom w:val="nil"/>
              <w:right w:val="single" w:sz="4" w:space="0" w:color="auto"/>
            </w:tcBorders>
            <w:shd w:val="clear" w:color="000000" w:fill="FFFFFF"/>
            <w:vAlign w:val="center"/>
            <w:hideMark/>
          </w:tcPr>
          <w:p w14:paraId="034CE55A" w14:textId="6CFFD925" w:rsidR="00FD6B1B" w:rsidRPr="006A631F" w:rsidRDefault="00FD6B1B" w:rsidP="00FD6B1B">
            <w:pPr>
              <w:widowControl/>
              <w:autoSpaceDE/>
              <w:autoSpaceDN/>
              <w:adjustRightInd/>
              <w:jc w:val="center"/>
              <w:rPr>
                <w:rFonts w:ascii="Tahoma" w:hAnsi="Tahoma" w:cs="Tahoma"/>
                <w:color w:val="000000"/>
                <w:sz w:val="12"/>
                <w:szCs w:val="12"/>
              </w:rPr>
            </w:pPr>
          </w:p>
        </w:tc>
        <w:tc>
          <w:tcPr>
            <w:tcW w:w="754" w:type="dxa"/>
            <w:tcBorders>
              <w:top w:val="nil"/>
              <w:left w:val="nil"/>
              <w:bottom w:val="nil"/>
              <w:right w:val="single" w:sz="4" w:space="0" w:color="auto"/>
            </w:tcBorders>
            <w:shd w:val="clear" w:color="000000" w:fill="FFFFFF"/>
            <w:vAlign w:val="center"/>
            <w:hideMark/>
          </w:tcPr>
          <w:p w14:paraId="38077002" w14:textId="106AF282" w:rsidR="00FD6B1B" w:rsidRPr="006A631F" w:rsidRDefault="00FD6B1B" w:rsidP="00FD6B1B">
            <w:pPr>
              <w:widowControl/>
              <w:autoSpaceDE/>
              <w:autoSpaceDN/>
              <w:adjustRightInd/>
              <w:jc w:val="center"/>
              <w:rPr>
                <w:rFonts w:ascii="Tahoma" w:hAnsi="Tahoma" w:cs="Tahoma"/>
                <w:color w:val="000000"/>
                <w:sz w:val="12"/>
                <w:szCs w:val="12"/>
                <w:highlight w:val="yellow"/>
              </w:rPr>
            </w:pPr>
          </w:p>
        </w:tc>
        <w:tc>
          <w:tcPr>
            <w:tcW w:w="1162" w:type="dxa"/>
            <w:tcBorders>
              <w:top w:val="nil"/>
              <w:left w:val="nil"/>
              <w:bottom w:val="nil"/>
              <w:right w:val="single" w:sz="4" w:space="0" w:color="auto"/>
            </w:tcBorders>
            <w:shd w:val="clear" w:color="000000" w:fill="FFFFFF"/>
            <w:vAlign w:val="center"/>
            <w:hideMark/>
          </w:tcPr>
          <w:p w14:paraId="1060CD0E" w14:textId="2132E4FF" w:rsidR="00FD6B1B" w:rsidRPr="006A631F" w:rsidRDefault="00FD6B1B" w:rsidP="00FD6B1B">
            <w:pPr>
              <w:widowControl/>
              <w:autoSpaceDE/>
              <w:autoSpaceDN/>
              <w:adjustRightInd/>
              <w:jc w:val="center"/>
              <w:rPr>
                <w:rFonts w:ascii="Tahoma" w:hAnsi="Tahoma" w:cs="Tahoma"/>
                <w:color w:val="000000"/>
                <w:sz w:val="12"/>
                <w:szCs w:val="12"/>
              </w:rPr>
            </w:pPr>
          </w:p>
        </w:tc>
        <w:tc>
          <w:tcPr>
            <w:tcW w:w="963" w:type="dxa"/>
            <w:tcBorders>
              <w:top w:val="nil"/>
              <w:left w:val="nil"/>
              <w:bottom w:val="nil"/>
              <w:right w:val="single" w:sz="4" w:space="0" w:color="auto"/>
            </w:tcBorders>
            <w:shd w:val="clear" w:color="000000" w:fill="FFFFFF"/>
            <w:vAlign w:val="center"/>
            <w:hideMark/>
          </w:tcPr>
          <w:p w14:paraId="6CA751C6" w14:textId="4D45F07A"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w:t>
            </w:r>
          </w:p>
        </w:tc>
        <w:tc>
          <w:tcPr>
            <w:tcW w:w="959" w:type="dxa"/>
            <w:tcBorders>
              <w:top w:val="nil"/>
              <w:left w:val="nil"/>
              <w:bottom w:val="nil"/>
              <w:right w:val="single" w:sz="4" w:space="0" w:color="auto"/>
            </w:tcBorders>
            <w:shd w:val="clear" w:color="000000" w:fill="FFFFFF"/>
            <w:vAlign w:val="center"/>
          </w:tcPr>
          <w:p w14:paraId="69F901E7" w14:textId="3A3C01B8" w:rsidR="00FD6B1B" w:rsidRPr="006A631F" w:rsidRDefault="00FD6B1B" w:rsidP="00FD6B1B">
            <w:pPr>
              <w:widowControl/>
              <w:autoSpaceDE/>
              <w:autoSpaceDN/>
              <w:adjustRightInd/>
              <w:rPr>
                <w:rFonts w:ascii="Tahoma" w:hAnsi="Tahoma" w:cs="Tahoma"/>
                <w:color w:val="000000"/>
                <w:sz w:val="12"/>
                <w:szCs w:val="12"/>
              </w:rPr>
            </w:pPr>
          </w:p>
        </w:tc>
        <w:tc>
          <w:tcPr>
            <w:tcW w:w="959" w:type="dxa"/>
            <w:tcBorders>
              <w:top w:val="nil"/>
              <w:left w:val="nil"/>
              <w:bottom w:val="nil"/>
              <w:right w:val="single" w:sz="4" w:space="0" w:color="auto"/>
            </w:tcBorders>
            <w:shd w:val="clear" w:color="000000" w:fill="FFFFFF"/>
            <w:vAlign w:val="center"/>
            <w:hideMark/>
          </w:tcPr>
          <w:p w14:paraId="10CAE731" w14:textId="6D717B6E"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w:t>
            </w:r>
          </w:p>
        </w:tc>
        <w:tc>
          <w:tcPr>
            <w:tcW w:w="823" w:type="dxa"/>
            <w:tcBorders>
              <w:top w:val="nil"/>
              <w:left w:val="nil"/>
              <w:bottom w:val="nil"/>
              <w:right w:val="single" w:sz="4" w:space="0" w:color="auto"/>
            </w:tcBorders>
            <w:shd w:val="clear" w:color="000000" w:fill="FFFFFF"/>
            <w:vAlign w:val="center"/>
            <w:hideMark/>
          </w:tcPr>
          <w:p w14:paraId="53140855" w14:textId="2D96B4EB"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bottom w:val="nil"/>
              <w:right w:val="single" w:sz="4" w:space="0" w:color="auto"/>
            </w:tcBorders>
            <w:shd w:val="clear" w:color="000000" w:fill="FFFFFF"/>
            <w:vAlign w:val="center"/>
            <w:hideMark/>
          </w:tcPr>
          <w:p w14:paraId="4290944C" w14:textId="3591C82B"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w:t>
            </w:r>
          </w:p>
        </w:tc>
        <w:tc>
          <w:tcPr>
            <w:tcW w:w="959" w:type="dxa"/>
            <w:tcBorders>
              <w:top w:val="nil"/>
              <w:left w:val="nil"/>
              <w:bottom w:val="nil"/>
              <w:right w:val="single" w:sz="4" w:space="0" w:color="auto"/>
            </w:tcBorders>
            <w:shd w:val="clear" w:color="000000" w:fill="FFFFFF"/>
            <w:vAlign w:val="center"/>
          </w:tcPr>
          <w:p w14:paraId="3F960545" w14:textId="2D4A1FF7" w:rsidR="00FD6B1B" w:rsidRPr="006A631F" w:rsidRDefault="00FD6B1B" w:rsidP="00FD6B1B">
            <w:pPr>
              <w:widowControl/>
              <w:autoSpaceDE/>
              <w:autoSpaceDN/>
              <w:adjustRightInd/>
              <w:rPr>
                <w:rFonts w:ascii="Tahoma" w:hAnsi="Tahoma" w:cs="Tahoma"/>
                <w:color w:val="000000"/>
                <w:sz w:val="12"/>
                <w:szCs w:val="12"/>
              </w:rPr>
            </w:pPr>
          </w:p>
        </w:tc>
        <w:tc>
          <w:tcPr>
            <w:tcW w:w="745" w:type="dxa"/>
            <w:tcBorders>
              <w:top w:val="nil"/>
              <w:left w:val="nil"/>
              <w:bottom w:val="nil"/>
              <w:right w:val="single" w:sz="4" w:space="0" w:color="auto"/>
            </w:tcBorders>
            <w:shd w:val="clear" w:color="000000" w:fill="FFFFFF"/>
            <w:vAlign w:val="center"/>
            <w:hideMark/>
          </w:tcPr>
          <w:p w14:paraId="795503DA" w14:textId="66E0333E"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 xml:space="preserve"> </w:t>
            </w:r>
          </w:p>
        </w:tc>
        <w:tc>
          <w:tcPr>
            <w:tcW w:w="762" w:type="dxa"/>
            <w:tcBorders>
              <w:top w:val="nil"/>
              <w:left w:val="nil"/>
              <w:bottom w:val="nil"/>
              <w:right w:val="single" w:sz="4" w:space="0" w:color="auto"/>
            </w:tcBorders>
            <w:shd w:val="clear" w:color="000000" w:fill="FFFFFF"/>
            <w:vAlign w:val="center"/>
            <w:hideMark/>
          </w:tcPr>
          <w:p w14:paraId="4D81AF97" w14:textId="32784D53" w:rsidR="00FD6B1B" w:rsidRPr="006A631F" w:rsidRDefault="00FD6B1B" w:rsidP="00FD6B1B">
            <w:pPr>
              <w:widowControl/>
              <w:autoSpaceDE/>
              <w:autoSpaceDN/>
              <w:adjustRightInd/>
              <w:rPr>
                <w:rFonts w:ascii="Tahoma" w:hAnsi="Tahoma" w:cs="Tahoma"/>
                <w:color w:val="000000"/>
                <w:sz w:val="12"/>
                <w:szCs w:val="12"/>
              </w:rPr>
            </w:pPr>
          </w:p>
        </w:tc>
      </w:tr>
      <w:tr w:rsidR="00FD6B1B" w:rsidRPr="006A631F" w14:paraId="1FDF4644" w14:textId="77777777" w:rsidTr="006271CD">
        <w:trPr>
          <w:trHeight w:val="78"/>
        </w:trPr>
        <w:tc>
          <w:tcPr>
            <w:tcW w:w="619" w:type="dxa"/>
            <w:tcBorders>
              <w:top w:val="nil"/>
              <w:left w:val="single" w:sz="4" w:space="0" w:color="auto"/>
              <w:right w:val="single" w:sz="4" w:space="0" w:color="auto"/>
            </w:tcBorders>
            <w:shd w:val="clear" w:color="000000" w:fill="FFFFFF"/>
            <w:vAlign w:val="center"/>
          </w:tcPr>
          <w:p w14:paraId="1A2B9E86"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411" w:type="dxa"/>
            <w:tcBorders>
              <w:top w:val="nil"/>
              <w:left w:val="nil"/>
              <w:right w:val="single" w:sz="4" w:space="0" w:color="auto"/>
            </w:tcBorders>
            <w:shd w:val="clear" w:color="000000" w:fill="FFFFFF"/>
            <w:noWrap/>
            <w:vAlign w:val="center"/>
          </w:tcPr>
          <w:p w14:paraId="166D2D42" w14:textId="77777777" w:rsidR="00FD6B1B" w:rsidRPr="006A631F" w:rsidRDefault="00FD6B1B" w:rsidP="00FD6B1B">
            <w:pPr>
              <w:widowControl/>
              <w:autoSpaceDE/>
              <w:autoSpaceDN/>
              <w:adjustRightInd/>
              <w:jc w:val="center"/>
              <w:rPr>
                <w:rFonts w:ascii="Tahoma" w:hAnsi="Tahoma" w:cs="Tahoma"/>
                <w:sz w:val="12"/>
                <w:szCs w:val="12"/>
              </w:rPr>
            </w:pPr>
          </w:p>
        </w:tc>
        <w:tc>
          <w:tcPr>
            <w:tcW w:w="684" w:type="dxa"/>
            <w:tcBorders>
              <w:top w:val="nil"/>
              <w:left w:val="nil"/>
              <w:right w:val="single" w:sz="4" w:space="0" w:color="auto"/>
            </w:tcBorders>
            <w:shd w:val="clear" w:color="000000" w:fill="FFFFFF"/>
            <w:vAlign w:val="center"/>
          </w:tcPr>
          <w:p w14:paraId="756E07C1"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754" w:type="dxa"/>
            <w:tcBorders>
              <w:top w:val="nil"/>
              <w:left w:val="nil"/>
              <w:right w:val="single" w:sz="4" w:space="0" w:color="auto"/>
            </w:tcBorders>
            <w:shd w:val="clear" w:color="000000" w:fill="FFFFFF"/>
            <w:vAlign w:val="center"/>
          </w:tcPr>
          <w:p w14:paraId="192C5B98" w14:textId="77777777" w:rsidR="00FD6B1B" w:rsidRPr="006A631F" w:rsidRDefault="00FD6B1B" w:rsidP="00FD6B1B">
            <w:pPr>
              <w:widowControl/>
              <w:autoSpaceDE/>
              <w:autoSpaceDN/>
              <w:adjustRightInd/>
              <w:jc w:val="center"/>
              <w:rPr>
                <w:rFonts w:ascii="Tahoma" w:hAnsi="Tahoma" w:cs="Tahoma"/>
                <w:color w:val="000000"/>
                <w:sz w:val="12"/>
                <w:szCs w:val="12"/>
                <w:highlight w:val="yellow"/>
              </w:rPr>
            </w:pPr>
          </w:p>
        </w:tc>
        <w:tc>
          <w:tcPr>
            <w:tcW w:w="1162" w:type="dxa"/>
            <w:tcBorders>
              <w:top w:val="nil"/>
              <w:left w:val="nil"/>
              <w:right w:val="single" w:sz="4" w:space="0" w:color="auto"/>
            </w:tcBorders>
            <w:shd w:val="clear" w:color="000000" w:fill="FFFFFF"/>
            <w:vAlign w:val="center"/>
          </w:tcPr>
          <w:p w14:paraId="55C2A006"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63" w:type="dxa"/>
            <w:tcBorders>
              <w:top w:val="nil"/>
              <w:left w:val="nil"/>
              <w:right w:val="single" w:sz="4" w:space="0" w:color="auto"/>
            </w:tcBorders>
            <w:shd w:val="clear" w:color="000000" w:fill="FFFFFF"/>
            <w:vAlign w:val="center"/>
          </w:tcPr>
          <w:p w14:paraId="2681DCCC"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right w:val="single" w:sz="4" w:space="0" w:color="auto"/>
            </w:tcBorders>
            <w:shd w:val="clear" w:color="000000" w:fill="FFFFFF"/>
            <w:vAlign w:val="center"/>
          </w:tcPr>
          <w:p w14:paraId="5F00570C"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right w:val="single" w:sz="4" w:space="0" w:color="auto"/>
            </w:tcBorders>
            <w:shd w:val="clear" w:color="000000" w:fill="FFFFFF"/>
            <w:vAlign w:val="center"/>
          </w:tcPr>
          <w:p w14:paraId="2B185881"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823" w:type="dxa"/>
            <w:tcBorders>
              <w:top w:val="nil"/>
              <w:left w:val="nil"/>
              <w:right w:val="single" w:sz="4" w:space="0" w:color="auto"/>
            </w:tcBorders>
            <w:shd w:val="clear" w:color="000000" w:fill="FFFFFF"/>
            <w:vAlign w:val="center"/>
          </w:tcPr>
          <w:p w14:paraId="60080AFA"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right w:val="single" w:sz="4" w:space="0" w:color="auto"/>
            </w:tcBorders>
            <w:shd w:val="clear" w:color="000000" w:fill="FFFFFF"/>
            <w:vAlign w:val="center"/>
          </w:tcPr>
          <w:p w14:paraId="2F9A08EA"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right w:val="single" w:sz="4" w:space="0" w:color="auto"/>
            </w:tcBorders>
            <w:shd w:val="clear" w:color="000000" w:fill="FFFFFF"/>
            <w:vAlign w:val="center"/>
          </w:tcPr>
          <w:p w14:paraId="4354C8A8"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745" w:type="dxa"/>
            <w:tcBorders>
              <w:top w:val="nil"/>
              <w:left w:val="nil"/>
              <w:right w:val="single" w:sz="4" w:space="0" w:color="auto"/>
            </w:tcBorders>
            <w:shd w:val="clear" w:color="000000" w:fill="FFFFFF"/>
            <w:vAlign w:val="center"/>
          </w:tcPr>
          <w:p w14:paraId="26A2B218"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762" w:type="dxa"/>
            <w:tcBorders>
              <w:top w:val="nil"/>
              <w:left w:val="nil"/>
              <w:right w:val="single" w:sz="4" w:space="0" w:color="auto"/>
            </w:tcBorders>
            <w:shd w:val="clear" w:color="000000" w:fill="FFFFFF"/>
            <w:vAlign w:val="center"/>
          </w:tcPr>
          <w:p w14:paraId="4A970D1F" w14:textId="77777777" w:rsidR="00FD6B1B" w:rsidRPr="006A631F" w:rsidRDefault="00FD6B1B" w:rsidP="00FD6B1B">
            <w:pPr>
              <w:widowControl/>
              <w:autoSpaceDE/>
              <w:autoSpaceDN/>
              <w:adjustRightInd/>
              <w:jc w:val="center"/>
              <w:rPr>
                <w:rFonts w:ascii="Tahoma" w:hAnsi="Tahoma" w:cs="Tahoma"/>
                <w:color w:val="000000"/>
                <w:sz w:val="12"/>
                <w:szCs w:val="12"/>
              </w:rPr>
            </w:pPr>
          </w:p>
        </w:tc>
      </w:tr>
      <w:tr w:rsidR="00FD6B1B" w:rsidRPr="006A631F" w14:paraId="6D37E81E" w14:textId="77777777" w:rsidTr="006271CD">
        <w:trPr>
          <w:trHeight w:val="194"/>
        </w:trPr>
        <w:tc>
          <w:tcPr>
            <w:tcW w:w="619" w:type="dxa"/>
            <w:tcBorders>
              <w:top w:val="nil"/>
              <w:left w:val="single" w:sz="4" w:space="0" w:color="auto"/>
              <w:bottom w:val="nil"/>
              <w:right w:val="single" w:sz="4" w:space="0" w:color="auto"/>
            </w:tcBorders>
            <w:shd w:val="clear" w:color="000000" w:fill="FFFFFF"/>
            <w:vAlign w:val="center"/>
          </w:tcPr>
          <w:p w14:paraId="0B8041DC" w14:textId="3EC3A171"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PB</w:t>
            </w:r>
          </w:p>
        </w:tc>
        <w:tc>
          <w:tcPr>
            <w:tcW w:w="411" w:type="dxa"/>
            <w:tcBorders>
              <w:top w:val="nil"/>
              <w:left w:val="nil"/>
              <w:bottom w:val="nil"/>
              <w:right w:val="single" w:sz="4" w:space="0" w:color="auto"/>
            </w:tcBorders>
            <w:shd w:val="clear" w:color="000000" w:fill="FFFFFF"/>
            <w:noWrap/>
            <w:vAlign w:val="center"/>
          </w:tcPr>
          <w:p w14:paraId="526B5150" w14:textId="29D64AFF" w:rsidR="00FD6B1B" w:rsidRPr="006A631F" w:rsidRDefault="00FD6B1B" w:rsidP="00FD6B1B">
            <w:pPr>
              <w:widowControl/>
              <w:autoSpaceDE/>
              <w:autoSpaceDN/>
              <w:adjustRightInd/>
              <w:jc w:val="center"/>
              <w:rPr>
                <w:rFonts w:ascii="Tahoma" w:hAnsi="Tahoma" w:cs="Tahoma"/>
                <w:sz w:val="12"/>
                <w:szCs w:val="12"/>
              </w:rPr>
            </w:pPr>
            <w:r w:rsidRPr="006A631F">
              <w:rPr>
                <w:rFonts w:ascii="Tahoma" w:hAnsi="Tahoma" w:cs="Tahoma"/>
                <w:sz w:val="12"/>
                <w:szCs w:val="12"/>
              </w:rPr>
              <w:t>85</w:t>
            </w:r>
          </w:p>
        </w:tc>
        <w:tc>
          <w:tcPr>
            <w:tcW w:w="684" w:type="dxa"/>
            <w:tcBorders>
              <w:top w:val="nil"/>
              <w:left w:val="nil"/>
              <w:bottom w:val="nil"/>
              <w:right w:val="single" w:sz="4" w:space="0" w:color="auto"/>
            </w:tcBorders>
            <w:shd w:val="clear" w:color="000000" w:fill="FFFFFF"/>
            <w:vAlign w:val="center"/>
          </w:tcPr>
          <w:p w14:paraId="7A1B5355" w14:textId="28638866"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161,06</w:t>
            </w:r>
          </w:p>
        </w:tc>
        <w:tc>
          <w:tcPr>
            <w:tcW w:w="754" w:type="dxa"/>
            <w:tcBorders>
              <w:top w:val="nil"/>
              <w:left w:val="nil"/>
              <w:bottom w:val="nil"/>
              <w:right w:val="single" w:sz="4" w:space="0" w:color="auto"/>
            </w:tcBorders>
            <w:shd w:val="clear" w:color="000000" w:fill="FFFFFF"/>
            <w:vAlign w:val="center"/>
          </w:tcPr>
          <w:p w14:paraId="0558EBF4" w14:textId="38E37954" w:rsidR="00FD6B1B" w:rsidRPr="006A631F" w:rsidRDefault="00FD6B1B" w:rsidP="00FD6B1B">
            <w:pPr>
              <w:widowControl/>
              <w:autoSpaceDE/>
              <w:autoSpaceDN/>
              <w:adjustRightInd/>
              <w:jc w:val="center"/>
              <w:rPr>
                <w:rFonts w:ascii="Tahoma" w:hAnsi="Tahoma" w:cs="Tahoma"/>
                <w:color w:val="000000"/>
                <w:sz w:val="12"/>
                <w:szCs w:val="12"/>
                <w:highlight w:val="yellow"/>
              </w:rPr>
            </w:pPr>
            <w:r w:rsidRPr="006A631F">
              <w:rPr>
                <w:rFonts w:ascii="Tahoma" w:hAnsi="Tahoma" w:cs="Tahoma"/>
                <w:color w:val="000000"/>
                <w:sz w:val="12"/>
                <w:szCs w:val="12"/>
              </w:rPr>
              <w:t>Lado A</w:t>
            </w:r>
          </w:p>
        </w:tc>
        <w:tc>
          <w:tcPr>
            <w:tcW w:w="1162" w:type="dxa"/>
            <w:tcBorders>
              <w:top w:val="nil"/>
              <w:left w:val="nil"/>
              <w:bottom w:val="nil"/>
              <w:right w:val="single" w:sz="4" w:space="0" w:color="auto"/>
            </w:tcBorders>
            <w:shd w:val="clear" w:color="000000" w:fill="FFFFFF"/>
            <w:vAlign w:val="center"/>
          </w:tcPr>
          <w:p w14:paraId="3F609DB9" w14:textId="3D38EBD2"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eastAsiaTheme="minorEastAsia" w:hAnsi="Tahoma" w:cs="Tahoma"/>
                <w:color w:val="000000"/>
                <w:sz w:val="12"/>
                <w:szCs w:val="12"/>
                <w:lang w:val="es-ES_tradnl"/>
              </w:rPr>
              <w:t>Comercial-Papelería</w:t>
            </w:r>
          </w:p>
        </w:tc>
        <w:tc>
          <w:tcPr>
            <w:tcW w:w="963" w:type="dxa"/>
            <w:tcBorders>
              <w:top w:val="nil"/>
              <w:left w:val="nil"/>
              <w:bottom w:val="nil"/>
              <w:right w:val="single" w:sz="4" w:space="0" w:color="auto"/>
            </w:tcBorders>
            <w:shd w:val="clear" w:color="000000" w:fill="FFFFFF"/>
            <w:vAlign w:val="center"/>
          </w:tcPr>
          <w:p w14:paraId="788F90E1" w14:textId="0A61C7B8"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$11.918,44</w:t>
            </w:r>
          </w:p>
        </w:tc>
        <w:tc>
          <w:tcPr>
            <w:tcW w:w="959" w:type="dxa"/>
            <w:tcBorders>
              <w:top w:val="nil"/>
              <w:left w:val="nil"/>
              <w:bottom w:val="nil"/>
              <w:right w:val="single" w:sz="4" w:space="0" w:color="auto"/>
            </w:tcBorders>
            <w:shd w:val="clear" w:color="000000" w:fill="FFFFFF"/>
            <w:vAlign w:val="center"/>
          </w:tcPr>
          <w:p w14:paraId="36B5FD4D" w14:textId="4AB6BA5D"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$390,00</w:t>
            </w:r>
          </w:p>
        </w:tc>
        <w:tc>
          <w:tcPr>
            <w:tcW w:w="959" w:type="dxa"/>
            <w:tcBorders>
              <w:top w:val="nil"/>
              <w:left w:val="nil"/>
              <w:bottom w:val="nil"/>
              <w:right w:val="single" w:sz="4" w:space="0" w:color="auto"/>
            </w:tcBorders>
            <w:shd w:val="clear" w:color="000000" w:fill="FFFFFF"/>
            <w:vAlign w:val="center"/>
          </w:tcPr>
          <w:p w14:paraId="7EC34CA9" w14:textId="2220A5BF"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$62.813,40</w:t>
            </w:r>
          </w:p>
        </w:tc>
        <w:tc>
          <w:tcPr>
            <w:tcW w:w="823" w:type="dxa"/>
            <w:tcBorders>
              <w:top w:val="nil"/>
              <w:left w:val="nil"/>
              <w:bottom w:val="nil"/>
              <w:right w:val="single" w:sz="4" w:space="0" w:color="auto"/>
            </w:tcBorders>
            <w:shd w:val="clear" w:color="000000" w:fill="FFFFFF"/>
            <w:vAlign w:val="center"/>
          </w:tcPr>
          <w:p w14:paraId="2560D97F" w14:textId="6C5255C6"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$30,00</w:t>
            </w:r>
          </w:p>
        </w:tc>
        <w:tc>
          <w:tcPr>
            <w:tcW w:w="959" w:type="dxa"/>
            <w:tcBorders>
              <w:top w:val="nil"/>
              <w:left w:val="nil"/>
              <w:bottom w:val="nil"/>
              <w:right w:val="single" w:sz="4" w:space="0" w:color="auto"/>
            </w:tcBorders>
            <w:shd w:val="clear" w:color="000000" w:fill="FFFFFF"/>
            <w:vAlign w:val="center"/>
          </w:tcPr>
          <w:p w14:paraId="0F849869" w14:textId="6EA58934"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$4.831,80</w:t>
            </w:r>
          </w:p>
        </w:tc>
        <w:tc>
          <w:tcPr>
            <w:tcW w:w="959" w:type="dxa"/>
            <w:tcBorders>
              <w:top w:val="nil"/>
              <w:left w:val="nil"/>
              <w:bottom w:val="nil"/>
              <w:right w:val="single" w:sz="4" w:space="0" w:color="auto"/>
            </w:tcBorders>
            <w:shd w:val="clear" w:color="000000" w:fill="FFFFFF"/>
            <w:vAlign w:val="center"/>
          </w:tcPr>
          <w:p w14:paraId="6CD79B41" w14:textId="55F5F3E3"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$7,00</w:t>
            </w:r>
          </w:p>
        </w:tc>
        <w:tc>
          <w:tcPr>
            <w:tcW w:w="745" w:type="dxa"/>
            <w:tcBorders>
              <w:top w:val="nil"/>
              <w:left w:val="nil"/>
              <w:bottom w:val="nil"/>
              <w:right w:val="single" w:sz="4" w:space="0" w:color="auto"/>
            </w:tcBorders>
            <w:shd w:val="clear" w:color="000000" w:fill="FFFFFF"/>
            <w:vAlign w:val="center"/>
          </w:tcPr>
          <w:p w14:paraId="266C05C6" w14:textId="561E75BA"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$1.127,42</w:t>
            </w:r>
          </w:p>
        </w:tc>
        <w:tc>
          <w:tcPr>
            <w:tcW w:w="762" w:type="dxa"/>
            <w:tcBorders>
              <w:top w:val="nil"/>
              <w:left w:val="nil"/>
              <w:bottom w:val="nil"/>
              <w:right w:val="single" w:sz="4" w:space="0" w:color="auto"/>
            </w:tcBorders>
            <w:shd w:val="clear" w:color="000000" w:fill="FFFFFF"/>
            <w:vAlign w:val="center"/>
          </w:tcPr>
          <w:p w14:paraId="19264BD5" w14:textId="58393821" w:rsidR="00FD6B1B" w:rsidRPr="006A631F" w:rsidRDefault="00FD6B1B" w:rsidP="00FD6B1B">
            <w:pPr>
              <w:widowControl/>
              <w:autoSpaceDE/>
              <w:autoSpaceDN/>
              <w:adjustRightInd/>
              <w:jc w:val="center"/>
              <w:rPr>
                <w:rFonts w:ascii="Tahoma" w:hAnsi="Tahoma" w:cs="Tahoma"/>
                <w:color w:val="000000"/>
                <w:sz w:val="12"/>
                <w:szCs w:val="12"/>
              </w:rPr>
            </w:pPr>
            <w:r w:rsidRPr="006A631F">
              <w:rPr>
                <w:rFonts w:ascii="Tahoma" w:hAnsi="Tahoma" w:cs="Tahoma"/>
                <w:color w:val="000000"/>
                <w:sz w:val="12"/>
                <w:szCs w:val="12"/>
              </w:rPr>
              <w:t>5 años</w:t>
            </w:r>
          </w:p>
        </w:tc>
      </w:tr>
      <w:tr w:rsidR="00FD6B1B" w:rsidRPr="006A631F" w14:paraId="33531DE8" w14:textId="77777777" w:rsidTr="006271CD">
        <w:trPr>
          <w:trHeight w:val="194"/>
        </w:trPr>
        <w:tc>
          <w:tcPr>
            <w:tcW w:w="619" w:type="dxa"/>
            <w:tcBorders>
              <w:top w:val="nil"/>
              <w:left w:val="single" w:sz="4" w:space="0" w:color="auto"/>
              <w:bottom w:val="nil"/>
              <w:right w:val="single" w:sz="4" w:space="0" w:color="auto"/>
            </w:tcBorders>
            <w:shd w:val="clear" w:color="000000" w:fill="FFFFFF"/>
            <w:vAlign w:val="center"/>
          </w:tcPr>
          <w:p w14:paraId="65AB3607"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411" w:type="dxa"/>
            <w:tcBorders>
              <w:top w:val="nil"/>
              <w:left w:val="nil"/>
              <w:bottom w:val="nil"/>
              <w:right w:val="single" w:sz="4" w:space="0" w:color="auto"/>
            </w:tcBorders>
            <w:shd w:val="clear" w:color="000000" w:fill="FFFFFF"/>
            <w:noWrap/>
            <w:vAlign w:val="center"/>
          </w:tcPr>
          <w:p w14:paraId="7444A559" w14:textId="77777777" w:rsidR="00FD6B1B" w:rsidRPr="006A631F" w:rsidRDefault="00FD6B1B" w:rsidP="00FD6B1B">
            <w:pPr>
              <w:widowControl/>
              <w:autoSpaceDE/>
              <w:autoSpaceDN/>
              <w:adjustRightInd/>
              <w:jc w:val="center"/>
              <w:rPr>
                <w:rFonts w:ascii="Tahoma" w:hAnsi="Tahoma" w:cs="Tahoma"/>
                <w:sz w:val="12"/>
                <w:szCs w:val="12"/>
              </w:rPr>
            </w:pPr>
          </w:p>
        </w:tc>
        <w:tc>
          <w:tcPr>
            <w:tcW w:w="684" w:type="dxa"/>
            <w:tcBorders>
              <w:top w:val="nil"/>
              <w:left w:val="nil"/>
              <w:bottom w:val="nil"/>
              <w:right w:val="single" w:sz="4" w:space="0" w:color="auto"/>
            </w:tcBorders>
            <w:shd w:val="clear" w:color="000000" w:fill="FFFFFF"/>
            <w:vAlign w:val="center"/>
          </w:tcPr>
          <w:p w14:paraId="08883C60"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754" w:type="dxa"/>
            <w:tcBorders>
              <w:top w:val="nil"/>
              <w:left w:val="nil"/>
              <w:bottom w:val="nil"/>
              <w:right w:val="single" w:sz="4" w:space="0" w:color="auto"/>
            </w:tcBorders>
            <w:shd w:val="clear" w:color="000000" w:fill="FFFFFF"/>
            <w:vAlign w:val="center"/>
          </w:tcPr>
          <w:p w14:paraId="6D80D7DC" w14:textId="77777777" w:rsidR="00FD6B1B" w:rsidRPr="006A631F" w:rsidRDefault="00FD6B1B" w:rsidP="00FD6B1B">
            <w:pPr>
              <w:widowControl/>
              <w:autoSpaceDE/>
              <w:autoSpaceDN/>
              <w:adjustRightInd/>
              <w:jc w:val="center"/>
              <w:rPr>
                <w:rFonts w:ascii="Tahoma" w:hAnsi="Tahoma" w:cs="Tahoma"/>
                <w:color w:val="000000"/>
                <w:sz w:val="12"/>
                <w:szCs w:val="12"/>
                <w:highlight w:val="yellow"/>
              </w:rPr>
            </w:pPr>
          </w:p>
        </w:tc>
        <w:tc>
          <w:tcPr>
            <w:tcW w:w="1162" w:type="dxa"/>
            <w:tcBorders>
              <w:top w:val="nil"/>
              <w:left w:val="nil"/>
              <w:bottom w:val="nil"/>
              <w:right w:val="single" w:sz="4" w:space="0" w:color="auto"/>
            </w:tcBorders>
            <w:shd w:val="clear" w:color="000000" w:fill="FFFFFF"/>
            <w:vAlign w:val="center"/>
          </w:tcPr>
          <w:p w14:paraId="02E5FA7A"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63" w:type="dxa"/>
            <w:tcBorders>
              <w:top w:val="nil"/>
              <w:left w:val="nil"/>
              <w:bottom w:val="nil"/>
              <w:right w:val="single" w:sz="4" w:space="0" w:color="auto"/>
            </w:tcBorders>
            <w:shd w:val="clear" w:color="000000" w:fill="FFFFFF"/>
            <w:vAlign w:val="center"/>
          </w:tcPr>
          <w:p w14:paraId="4BC6CEFF"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bottom w:val="nil"/>
              <w:right w:val="single" w:sz="4" w:space="0" w:color="auto"/>
            </w:tcBorders>
            <w:shd w:val="clear" w:color="000000" w:fill="FFFFFF"/>
            <w:vAlign w:val="center"/>
          </w:tcPr>
          <w:p w14:paraId="24FFDAB7"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bottom w:val="nil"/>
              <w:right w:val="single" w:sz="4" w:space="0" w:color="auto"/>
            </w:tcBorders>
            <w:shd w:val="clear" w:color="000000" w:fill="FFFFFF"/>
            <w:vAlign w:val="center"/>
          </w:tcPr>
          <w:p w14:paraId="0676734E"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823" w:type="dxa"/>
            <w:tcBorders>
              <w:top w:val="nil"/>
              <w:left w:val="nil"/>
              <w:bottom w:val="nil"/>
              <w:right w:val="single" w:sz="4" w:space="0" w:color="auto"/>
            </w:tcBorders>
            <w:shd w:val="clear" w:color="000000" w:fill="FFFFFF"/>
            <w:vAlign w:val="center"/>
          </w:tcPr>
          <w:p w14:paraId="09321C21"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bottom w:val="nil"/>
              <w:right w:val="single" w:sz="4" w:space="0" w:color="auto"/>
            </w:tcBorders>
            <w:shd w:val="clear" w:color="000000" w:fill="FFFFFF"/>
            <w:vAlign w:val="center"/>
          </w:tcPr>
          <w:p w14:paraId="626DD895"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bottom w:val="nil"/>
              <w:right w:val="single" w:sz="4" w:space="0" w:color="auto"/>
            </w:tcBorders>
            <w:shd w:val="clear" w:color="000000" w:fill="FFFFFF"/>
            <w:vAlign w:val="center"/>
          </w:tcPr>
          <w:p w14:paraId="2B1AA79E"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745" w:type="dxa"/>
            <w:tcBorders>
              <w:top w:val="nil"/>
              <w:left w:val="nil"/>
              <w:bottom w:val="nil"/>
              <w:right w:val="single" w:sz="4" w:space="0" w:color="auto"/>
            </w:tcBorders>
            <w:shd w:val="clear" w:color="000000" w:fill="FFFFFF"/>
            <w:vAlign w:val="center"/>
          </w:tcPr>
          <w:p w14:paraId="389D29EC"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762" w:type="dxa"/>
            <w:tcBorders>
              <w:top w:val="nil"/>
              <w:left w:val="nil"/>
              <w:bottom w:val="nil"/>
              <w:right w:val="single" w:sz="4" w:space="0" w:color="auto"/>
            </w:tcBorders>
            <w:shd w:val="clear" w:color="000000" w:fill="FFFFFF"/>
            <w:vAlign w:val="center"/>
          </w:tcPr>
          <w:p w14:paraId="005E0E31" w14:textId="77777777" w:rsidR="00FD6B1B" w:rsidRPr="006A631F" w:rsidRDefault="00FD6B1B" w:rsidP="00FD6B1B">
            <w:pPr>
              <w:widowControl/>
              <w:autoSpaceDE/>
              <w:autoSpaceDN/>
              <w:adjustRightInd/>
              <w:jc w:val="center"/>
              <w:rPr>
                <w:rFonts w:ascii="Tahoma" w:hAnsi="Tahoma" w:cs="Tahoma"/>
                <w:color w:val="000000"/>
                <w:sz w:val="12"/>
                <w:szCs w:val="12"/>
              </w:rPr>
            </w:pPr>
          </w:p>
        </w:tc>
      </w:tr>
      <w:tr w:rsidR="00FD6B1B" w:rsidRPr="006A631F" w14:paraId="76846945" w14:textId="77777777" w:rsidTr="006271CD">
        <w:trPr>
          <w:trHeight w:val="78"/>
        </w:trPr>
        <w:tc>
          <w:tcPr>
            <w:tcW w:w="619" w:type="dxa"/>
            <w:tcBorders>
              <w:top w:val="nil"/>
              <w:left w:val="single" w:sz="4" w:space="0" w:color="auto"/>
              <w:bottom w:val="single" w:sz="4" w:space="0" w:color="auto"/>
              <w:right w:val="single" w:sz="4" w:space="0" w:color="auto"/>
            </w:tcBorders>
            <w:shd w:val="clear" w:color="000000" w:fill="FFFFFF"/>
            <w:vAlign w:val="center"/>
          </w:tcPr>
          <w:p w14:paraId="38B71FC8"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411" w:type="dxa"/>
            <w:tcBorders>
              <w:top w:val="nil"/>
              <w:left w:val="nil"/>
              <w:bottom w:val="single" w:sz="4" w:space="0" w:color="auto"/>
              <w:right w:val="single" w:sz="4" w:space="0" w:color="auto"/>
            </w:tcBorders>
            <w:shd w:val="clear" w:color="000000" w:fill="FFFFFF"/>
            <w:noWrap/>
            <w:vAlign w:val="center"/>
          </w:tcPr>
          <w:p w14:paraId="644B1F02" w14:textId="77777777" w:rsidR="00FD6B1B" w:rsidRPr="006A631F" w:rsidRDefault="00FD6B1B" w:rsidP="00FD6B1B">
            <w:pPr>
              <w:widowControl/>
              <w:autoSpaceDE/>
              <w:autoSpaceDN/>
              <w:adjustRightInd/>
              <w:jc w:val="center"/>
              <w:rPr>
                <w:rFonts w:ascii="Tahoma" w:hAnsi="Tahoma" w:cs="Tahoma"/>
                <w:sz w:val="12"/>
                <w:szCs w:val="12"/>
              </w:rPr>
            </w:pPr>
          </w:p>
        </w:tc>
        <w:tc>
          <w:tcPr>
            <w:tcW w:w="684" w:type="dxa"/>
            <w:tcBorders>
              <w:top w:val="nil"/>
              <w:left w:val="nil"/>
              <w:bottom w:val="single" w:sz="4" w:space="0" w:color="auto"/>
              <w:right w:val="single" w:sz="4" w:space="0" w:color="auto"/>
            </w:tcBorders>
            <w:shd w:val="clear" w:color="000000" w:fill="FFFFFF"/>
            <w:vAlign w:val="center"/>
          </w:tcPr>
          <w:p w14:paraId="30F18A63"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754" w:type="dxa"/>
            <w:tcBorders>
              <w:top w:val="nil"/>
              <w:left w:val="nil"/>
              <w:bottom w:val="single" w:sz="4" w:space="0" w:color="auto"/>
              <w:right w:val="single" w:sz="4" w:space="0" w:color="auto"/>
            </w:tcBorders>
            <w:shd w:val="clear" w:color="000000" w:fill="FFFFFF"/>
            <w:vAlign w:val="center"/>
          </w:tcPr>
          <w:p w14:paraId="3D56B8B4" w14:textId="77777777" w:rsidR="00FD6B1B" w:rsidRPr="006A631F" w:rsidRDefault="00FD6B1B" w:rsidP="00FD6B1B">
            <w:pPr>
              <w:widowControl/>
              <w:autoSpaceDE/>
              <w:autoSpaceDN/>
              <w:adjustRightInd/>
              <w:jc w:val="center"/>
              <w:rPr>
                <w:rFonts w:ascii="Tahoma" w:hAnsi="Tahoma" w:cs="Tahoma"/>
                <w:color w:val="000000"/>
                <w:sz w:val="12"/>
                <w:szCs w:val="12"/>
                <w:highlight w:val="yellow"/>
              </w:rPr>
            </w:pPr>
          </w:p>
        </w:tc>
        <w:tc>
          <w:tcPr>
            <w:tcW w:w="1162" w:type="dxa"/>
            <w:tcBorders>
              <w:top w:val="nil"/>
              <w:left w:val="nil"/>
              <w:bottom w:val="single" w:sz="4" w:space="0" w:color="auto"/>
              <w:right w:val="single" w:sz="4" w:space="0" w:color="auto"/>
            </w:tcBorders>
            <w:shd w:val="clear" w:color="000000" w:fill="FFFFFF"/>
            <w:vAlign w:val="center"/>
          </w:tcPr>
          <w:p w14:paraId="42F8A8D5"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63" w:type="dxa"/>
            <w:tcBorders>
              <w:top w:val="nil"/>
              <w:left w:val="nil"/>
              <w:bottom w:val="single" w:sz="4" w:space="0" w:color="auto"/>
              <w:right w:val="single" w:sz="4" w:space="0" w:color="auto"/>
            </w:tcBorders>
            <w:shd w:val="clear" w:color="000000" w:fill="FFFFFF"/>
            <w:vAlign w:val="center"/>
          </w:tcPr>
          <w:p w14:paraId="5871CC3E"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bottom w:val="single" w:sz="4" w:space="0" w:color="auto"/>
              <w:right w:val="single" w:sz="4" w:space="0" w:color="auto"/>
            </w:tcBorders>
            <w:shd w:val="clear" w:color="000000" w:fill="FFFFFF"/>
            <w:vAlign w:val="center"/>
          </w:tcPr>
          <w:p w14:paraId="20B550B3"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bottom w:val="single" w:sz="4" w:space="0" w:color="auto"/>
              <w:right w:val="single" w:sz="4" w:space="0" w:color="auto"/>
            </w:tcBorders>
            <w:shd w:val="clear" w:color="000000" w:fill="FFFFFF"/>
            <w:vAlign w:val="center"/>
          </w:tcPr>
          <w:p w14:paraId="66E5A543"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823" w:type="dxa"/>
            <w:tcBorders>
              <w:top w:val="nil"/>
              <w:left w:val="nil"/>
              <w:bottom w:val="single" w:sz="4" w:space="0" w:color="auto"/>
              <w:right w:val="single" w:sz="4" w:space="0" w:color="auto"/>
            </w:tcBorders>
            <w:shd w:val="clear" w:color="000000" w:fill="FFFFFF"/>
            <w:vAlign w:val="center"/>
          </w:tcPr>
          <w:p w14:paraId="1301EB10"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bottom w:val="single" w:sz="4" w:space="0" w:color="auto"/>
              <w:right w:val="single" w:sz="4" w:space="0" w:color="auto"/>
            </w:tcBorders>
            <w:shd w:val="clear" w:color="000000" w:fill="FFFFFF"/>
            <w:vAlign w:val="center"/>
          </w:tcPr>
          <w:p w14:paraId="4BA3719F"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959" w:type="dxa"/>
            <w:tcBorders>
              <w:top w:val="nil"/>
              <w:left w:val="nil"/>
              <w:bottom w:val="single" w:sz="4" w:space="0" w:color="auto"/>
              <w:right w:val="single" w:sz="4" w:space="0" w:color="auto"/>
            </w:tcBorders>
            <w:shd w:val="clear" w:color="000000" w:fill="FFFFFF"/>
            <w:vAlign w:val="center"/>
          </w:tcPr>
          <w:p w14:paraId="584AAC10"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745" w:type="dxa"/>
            <w:tcBorders>
              <w:top w:val="nil"/>
              <w:left w:val="nil"/>
              <w:bottom w:val="single" w:sz="4" w:space="0" w:color="auto"/>
              <w:right w:val="single" w:sz="4" w:space="0" w:color="auto"/>
            </w:tcBorders>
            <w:shd w:val="clear" w:color="000000" w:fill="FFFFFF"/>
            <w:vAlign w:val="center"/>
          </w:tcPr>
          <w:p w14:paraId="43B7D0B5" w14:textId="77777777" w:rsidR="00FD6B1B" w:rsidRPr="006A631F" w:rsidRDefault="00FD6B1B" w:rsidP="00FD6B1B">
            <w:pPr>
              <w:widowControl/>
              <w:autoSpaceDE/>
              <w:autoSpaceDN/>
              <w:adjustRightInd/>
              <w:jc w:val="center"/>
              <w:rPr>
                <w:rFonts w:ascii="Tahoma" w:hAnsi="Tahoma" w:cs="Tahoma"/>
                <w:color w:val="000000"/>
                <w:sz w:val="12"/>
                <w:szCs w:val="12"/>
              </w:rPr>
            </w:pPr>
          </w:p>
        </w:tc>
        <w:tc>
          <w:tcPr>
            <w:tcW w:w="762" w:type="dxa"/>
            <w:tcBorders>
              <w:top w:val="nil"/>
              <w:left w:val="nil"/>
              <w:bottom w:val="single" w:sz="4" w:space="0" w:color="auto"/>
              <w:right w:val="single" w:sz="4" w:space="0" w:color="auto"/>
            </w:tcBorders>
            <w:shd w:val="clear" w:color="000000" w:fill="FFFFFF"/>
            <w:vAlign w:val="center"/>
          </w:tcPr>
          <w:p w14:paraId="7DCE82FF" w14:textId="77777777" w:rsidR="00FD6B1B" w:rsidRPr="006A631F" w:rsidRDefault="00FD6B1B" w:rsidP="00FD6B1B">
            <w:pPr>
              <w:widowControl/>
              <w:autoSpaceDE/>
              <w:autoSpaceDN/>
              <w:adjustRightInd/>
              <w:jc w:val="center"/>
              <w:rPr>
                <w:rFonts w:ascii="Tahoma" w:hAnsi="Tahoma" w:cs="Tahoma"/>
                <w:color w:val="000000"/>
                <w:sz w:val="12"/>
                <w:szCs w:val="12"/>
              </w:rPr>
            </w:pPr>
          </w:p>
        </w:tc>
      </w:tr>
    </w:tbl>
    <w:p w14:paraId="1E9E9AE4" w14:textId="77777777" w:rsidR="0024597A" w:rsidRPr="00930721" w:rsidRDefault="0024597A" w:rsidP="00EA4757">
      <w:pPr>
        <w:spacing w:line="276" w:lineRule="auto"/>
        <w:rPr>
          <w:rFonts w:ascii="Tahoma" w:hAnsi="Tahoma" w:cs="Tahoma"/>
        </w:rPr>
      </w:pPr>
    </w:p>
    <w:p w14:paraId="45A8DF4A" w14:textId="77777777"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p w14:paraId="405E6A40" w14:textId="77777777" w:rsidR="002242B3" w:rsidRPr="00930721" w:rsidRDefault="002242B3" w:rsidP="00EA4757">
      <w:pPr>
        <w:shd w:val="clear" w:color="auto" w:fill="FFFFFF"/>
        <w:spacing w:line="276" w:lineRule="auto"/>
        <w:ind w:left="8400"/>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77777777"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77777777"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27C36D30" w14:textId="77777777" w:rsidR="000E5616" w:rsidRPr="00930721" w:rsidRDefault="000E5616" w:rsidP="00EA4757">
      <w:pPr>
        <w:tabs>
          <w:tab w:val="left" w:pos="3420"/>
        </w:tabs>
        <w:spacing w:line="276" w:lineRule="auto"/>
        <w:rPr>
          <w:rFonts w:ascii="Tahoma" w:hAnsi="Tahoma" w:cs="Tahoma"/>
        </w:rPr>
      </w:pPr>
    </w:p>
    <w:p w14:paraId="0F4088C8" w14:textId="77777777" w:rsidR="000E5616" w:rsidRPr="00930721" w:rsidRDefault="000E5616" w:rsidP="00EA4757">
      <w:pPr>
        <w:tabs>
          <w:tab w:val="left" w:pos="3420"/>
        </w:tabs>
        <w:spacing w:line="276" w:lineRule="auto"/>
        <w:rPr>
          <w:rFonts w:ascii="Tahoma" w:hAnsi="Tahoma" w:cs="Tahoma"/>
        </w:rPr>
      </w:pPr>
    </w:p>
    <w:p w14:paraId="39CC18EE" w14:textId="77777777" w:rsidR="000E5616" w:rsidRPr="00930721" w:rsidRDefault="000E5616" w:rsidP="00EA4757">
      <w:pPr>
        <w:tabs>
          <w:tab w:val="left" w:pos="3420"/>
        </w:tabs>
        <w:spacing w:line="276" w:lineRule="auto"/>
        <w:rPr>
          <w:rFonts w:ascii="Tahoma" w:hAnsi="Tahoma" w:cs="Tahoma"/>
        </w:rPr>
      </w:pPr>
    </w:p>
    <w:p w14:paraId="65E525BF" w14:textId="77777777" w:rsidR="000E5616" w:rsidRPr="00930721" w:rsidRDefault="000E5616" w:rsidP="00EA4757">
      <w:pPr>
        <w:tabs>
          <w:tab w:val="left" w:pos="3420"/>
        </w:tabs>
        <w:spacing w:line="276" w:lineRule="auto"/>
        <w:rPr>
          <w:rFonts w:ascii="Tahoma" w:hAnsi="Tahoma" w:cs="Tahoma"/>
        </w:rPr>
      </w:pPr>
    </w:p>
    <w:p w14:paraId="22E5EE93" w14:textId="77777777" w:rsidR="000E5616" w:rsidRPr="00930721" w:rsidRDefault="000E5616" w:rsidP="00EA4757">
      <w:pPr>
        <w:tabs>
          <w:tab w:val="left" w:pos="3420"/>
        </w:tabs>
        <w:spacing w:line="276" w:lineRule="auto"/>
        <w:rPr>
          <w:rFonts w:ascii="Tahoma" w:hAnsi="Tahoma" w:cs="Tahoma"/>
        </w:rPr>
      </w:pPr>
    </w:p>
    <w:p w14:paraId="69FE3D3D" w14:textId="77777777" w:rsidR="000E5616" w:rsidRPr="00930721" w:rsidRDefault="000E5616" w:rsidP="00EA4757">
      <w:pPr>
        <w:tabs>
          <w:tab w:val="left" w:pos="3420"/>
        </w:tabs>
        <w:spacing w:line="276" w:lineRule="auto"/>
        <w:rPr>
          <w:rFonts w:ascii="Tahoma" w:hAnsi="Tahoma" w:cs="Tahoma"/>
        </w:rPr>
      </w:pPr>
    </w:p>
    <w:p w14:paraId="59804412" w14:textId="77777777" w:rsidR="000E5616" w:rsidRPr="00930721" w:rsidRDefault="000E5616" w:rsidP="00EA4757">
      <w:pPr>
        <w:tabs>
          <w:tab w:val="left" w:pos="3420"/>
        </w:tabs>
        <w:spacing w:line="276" w:lineRule="auto"/>
        <w:rPr>
          <w:rFonts w:ascii="Tahoma" w:hAnsi="Tahoma" w:cs="Tahoma"/>
        </w:rPr>
      </w:pPr>
    </w:p>
    <w:p w14:paraId="28C04A7F"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Pr="00930721" w:rsidRDefault="000E5616" w:rsidP="00EA4757">
      <w:pPr>
        <w:tabs>
          <w:tab w:val="left" w:pos="3420"/>
        </w:tabs>
        <w:spacing w:line="276" w:lineRule="auto"/>
        <w:rPr>
          <w:rFonts w:ascii="Tahoma" w:hAnsi="Tahoma" w:cs="Tahoma"/>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t>SECCIÓN 5</w:t>
      </w:r>
    </w:p>
    <w:p w14:paraId="05CE4A1E" w14:textId="77003923" w:rsidR="00A27FBF" w:rsidRPr="00930721" w:rsidRDefault="00FD6B1B"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t xml:space="preserve">MODELO DE </w:t>
      </w:r>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lastRenderedPageBreak/>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w:t>
      </w:r>
      <w:proofErr w:type="gramStart"/>
      <w:r w:rsidRPr="008E1A75">
        <w:rPr>
          <w:rFonts w:ascii="Tahoma" w:hAnsi="Tahoma" w:cs="Tahoma"/>
          <w:color w:val="000000"/>
          <w:sz w:val="22"/>
          <w:szCs w:val="22"/>
          <w:lang w:val="es-ES_tradnl"/>
        </w:rPr>
        <w:t>El …</w:t>
      </w:r>
      <w:proofErr w:type="gramEnd"/>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w:t>
      </w:r>
      <w:r w:rsidRPr="008E1A75">
        <w:rPr>
          <w:rFonts w:ascii="Tahoma" w:hAnsi="Tahoma" w:cs="Tahoma"/>
          <w:color w:val="000000"/>
          <w:sz w:val="22"/>
          <w:szCs w:val="22"/>
          <w:lang w:val="es-ES_tradnl"/>
        </w:rPr>
        <w:lastRenderedPageBreak/>
        <w:t xml:space="preserve">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fecha 00 </w:t>
      </w:r>
      <w:proofErr w:type="gramStart"/>
      <w:r w:rsidRPr="008E1A75">
        <w:rPr>
          <w:rFonts w:ascii="Tahoma" w:hAnsi="Tahoma" w:cs="Tahoma"/>
          <w:color w:val="000000"/>
          <w:sz w:val="22"/>
          <w:szCs w:val="22"/>
          <w:lang w:val="es-ES_tradnl"/>
        </w:rPr>
        <w:t>de …</w:t>
      </w:r>
      <w:proofErr w:type="gramEnd"/>
      <w:r w:rsidRPr="008E1A75">
        <w:rPr>
          <w:rFonts w:ascii="Tahoma" w:hAnsi="Tahoma" w:cs="Tahoma"/>
          <w:color w:val="000000"/>
          <w:sz w:val="22"/>
          <w:szCs w:val="22"/>
          <w:lang w:val="es-ES_tradnl"/>
        </w:rPr>
        <w:t xml:space="preserve"> del 2017,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w:t>
      </w:r>
      <w:r w:rsidRPr="008E1A75">
        <w:rPr>
          <w:rFonts w:ascii="Tahoma" w:hAnsi="Tahoma" w:cs="Tahoma"/>
          <w:color w:val="000000"/>
          <w:spacing w:val="-3"/>
          <w:sz w:val="22"/>
          <w:szCs w:val="22"/>
          <w:lang w:val="es-ES_tradnl"/>
        </w:rPr>
        <w:lastRenderedPageBreak/>
        <w:t xml:space="preserve">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w:t>
      </w:r>
      <w:r w:rsidRPr="008E1A75">
        <w:rPr>
          <w:rFonts w:ascii="Tahoma" w:hAnsi="Tahoma" w:cs="Tahoma"/>
          <w:color w:val="000000"/>
          <w:spacing w:val="-4"/>
          <w:sz w:val="22"/>
          <w:szCs w:val="22"/>
          <w:lang w:val="es-ES_tradnl"/>
        </w:rPr>
        <w:lastRenderedPageBreak/>
        <w:t xml:space="preserve">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 xml:space="preserve">más el Impuesto al Valor Agregado (IVA) y demás tributos que a la fecha de pago sean exigibles. El 100% del valor inicial </w:t>
      </w:r>
      <w:r w:rsidRPr="008E1A75">
        <w:rPr>
          <w:rFonts w:ascii="Tahoma" w:hAnsi="Tahoma" w:cs="Tahoma"/>
          <w:color w:val="000000"/>
          <w:sz w:val="22"/>
          <w:szCs w:val="22"/>
          <w:lang w:val="es-ES_tradnl"/>
        </w:rPr>
        <w:lastRenderedPageBreak/>
        <w:t>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w:t>
      </w:r>
      <w:r w:rsidRPr="008E1A75">
        <w:rPr>
          <w:rFonts w:ascii="Tahoma" w:hAnsi="Tahoma" w:cs="Tahoma"/>
          <w:color w:val="000000"/>
          <w:sz w:val="22"/>
          <w:szCs w:val="22"/>
          <w:lang w:val="es-ES_tradnl"/>
        </w:rPr>
        <w:lastRenderedPageBreak/>
        <w:t xml:space="preserve">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Pr="008E1A75" w:rsidRDefault="00A27FBF" w:rsidP="00A27FBF">
      <w:pPr>
        <w:shd w:val="clear" w:color="auto" w:fill="FFFFFF"/>
        <w:spacing w:line="276" w:lineRule="auto"/>
        <w:ind w:right="38"/>
        <w:jc w:val="both"/>
        <w:rPr>
          <w:rFonts w:ascii="Tahoma" w:hAnsi="Tahoma" w:cs="Tahoma"/>
          <w:sz w:val="22"/>
          <w:szCs w:val="22"/>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 xml:space="preserve">Antes de la fecha de apertura del local, el Autorizado deberá cumplir fiel y oportunamente las siguientes obligaciones, sin perjuicio de las demás </w:t>
      </w:r>
      <w:r w:rsidRPr="008E1A75">
        <w:rPr>
          <w:rFonts w:ascii="Tahoma" w:hAnsi="Tahoma" w:cs="Tahoma"/>
          <w:color w:val="000000"/>
          <w:spacing w:val="-1"/>
          <w:sz w:val="22"/>
          <w:szCs w:val="22"/>
          <w:lang w:val="es-ES_tradnl"/>
        </w:rPr>
        <w:lastRenderedPageBreak/>
        <w:t>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b) La cesión no implique que en el Terminal Terrestre de Guayaquil existan más de dos locales por planta autorizados bajo una misma marca, razón social, denominación común, identificación comercial, </w:t>
      </w:r>
      <w:proofErr w:type="gramStart"/>
      <w:r w:rsidRPr="008E1A75">
        <w:rPr>
          <w:rFonts w:ascii="Tahoma" w:hAnsi="Tahoma" w:cs="Tahoma"/>
          <w:sz w:val="22"/>
          <w:szCs w:val="22"/>
          <w:lang w:val="es-ES" w:eastAsia="es-ES"/>
        </w:rPr>
        <w:t>persona natural, jurídica y/o similares</w:t>
      </w:r>
      <w:proofErr w:type="gramEnd"/>
      <w:r w:rsidRPr="008E1A75">
        <w:rPr>
          <w:rFonts w:ascii="Tahoma" w:hAnsi="Tahoma" w:cs="Tahoma"/>
          <w:sz w:val="22"/>
          <w:szCs w:val="22"/>
          <w:lang w:val="es-ES" w:eastAsia="es-ES"/>
        </w:rPr>
        <w:t>.</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c) Se hubiere cancelado de parte del Autorizado a favor de la Fundación Terminal Terrestre de Guayaquil el valor equivalente al 10% del valor establecido por concepto de VALOR INICIAL DE AUTORIZACIÓN para el respectivo local que se </w:t>
      </w:r>
      <w:r w:rsidRPr="008E1A75">
        <w:rPr>
          <w:rFonts w:ascii="Tahoma" w:hAnsi="Tahoma" w:cs="Tahoma"/>
          <w:sz w:val="22"/>
          <w:szCs w:val="22"/>
          <w:lang w:val="es-ES" w:eastAsia="es-ES"/>
        </w:rPr>
        <w:lastRenderedPageBreak/>
        <w:t>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lastRenderedPageBreak/>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lastRenderedPageBreak/>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4436A" w14:textId="77777777" w:rsidR="009D1F73" w:rsidRDefault="009D1F73" w:rsidP="00A76449">
      <w:r>
        <w:separator/>
      </w:r>
    </w:p>
  </w:endnote>
  <w:endnote w:type="continuationSeparator" w:id="0">
    <w:p w14:paraId="262379BD" w14:textId="77777777" w:rsidR="009D1F73" w:rsidRDefault="009D1F73"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9D607B" w:rsidRPr="002C097B" w:rsidRDefault="009D607B">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6A631F">
              <w:rPr>
                <w:b/>
                <w:bCs/>
                <w:noProof/>
                <w:sz w:val="16"/>
                <w:szCs w:val="16"/>
              </w:rPr>
              <w:t>5</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6A631F">
              <w:rPr>
                <w:b/>
                <w:bCs/>
                <w:noProof/>
                <w:sz w:val="16"/>
                <w:szCs w:val="16"/>
              </w:rPr>
              <w:t>37</w:t>
            </w:r>
            <w:r w:rsidRPr="002C097B">
              <w:rPr>
                <w:b/>
                <w:bCs/>
                <w:sz w:val="16"/>
                <w:szCs w:val="16"/>
              </w:rPr>
              <w:fldChar w:fldCharType="end"/>
            </w:r>
          </w:p>
        </w:sdtContent>
      </w:sdt>
    </w:sdtContent>
  </w:sdt>
  <w:p w14:paraId="4E69B01A" w14:textId="77777777" w:rsidR="009D607B" w:rsidRPr="00FA5378" w:rsidRDefault="009D607B"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9D607B" w:rsidRPr="00205E50" w:rsidRDefault="009D607B">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9D607B" w:rsidRDefault="009D60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46734" w14:textId="77777777" w:rsidR="009D1F73" w:rsidRDefault="009D1F73" w:rsidP="00A76449">
      <w:r>
        <w:separator/>
      </w:r>
    </w:p>
  </w:footnote>
  <w:footnote w:type="continuationSeparator" w:id="0">
    <w:p w14:paraId="58A8487B" w14:textId="77777777" w:rsidR="009D1F73" w:rsidRDefault="009D1F73"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3C0F9DAD" w:rsidR="009D607B" w:rsidRDefault="009D607B" w:rsidP="00FF6F73">
    <w:pPr>
      <w:shd w:val="clear" w:color="auto" w:fill="FFFFFF"/>
      <w:jc w:val="right"/>
    </w:pPr>
    <w:r>
      <w:rPr>
        <w:color w:val="000000"/>
        <w:sz w:val="14"/>
        <w:szCs w:val="14"/>
        <w:lang w:val="es-ES_tradnl"/>
      </w:rPr>
      <w:t xml:space="preserve">                          SUBASTA DE LOCALES  EN LA TERMINAL TERRESTRE DE GUAYAQUIL Nº FTTG-012</w:t>
    </w:r>
    <w:r w:rsidRPr="00562FF0">
      <w:rPr>
        <w:color w:val="000000"/>
        <w:sz w:val="14"/>
        <w:szCs w:val="14"/>
        <w:lang w:val="es-ES_tradnl"/>
      </w:rPr>
      <w:t>-2017</w:t>
    </w:r>
  </w:p>
  <w:p w14:paraId="174A2786" w14:textId="77777777" w:rsidR="009D607B" w:rsidRDefault="009D607B"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9D607B" w:rsidRDefault="009D607B" w:rsidP="004518D7">
    <w:pPr>
      <w:shd w:val="clear" w:color="auto" w:fill="FFFFFF"/>
    </w:pPr>
    <w:r>
      <w:rPr>
        <w:color w:val="000000"/>
        <w:sz w:val="14"/>
        <w:szCs w:val="14"/>
        <w:lang w:val="es-ES_tradnl"/>
      </w:rPr>
      <w:t>SUBASTA DE LOCALES  EN LA TERMINAL TERRESTRE DE GUAYAQUIL No. FTTG-001-2013</w:t>
    </w:r>
  </w:p>
  <w:p w14:paraId="6CC64317" w14:textId="77777777" w:rsidR="009D607B" w:rsidRDefault="009D60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2766EE0E"/>
    <w:lvl w:ilvl="0">
      <w:start w:val="1"/>
      <w:numFmt w:val="decimal"/>
      <w:lvlText w:val="%1."/>
      <w:legacy w:legacy="1" w:legacySpace="0" w:legacyIndent="346"/>
      <w:lvlJc w:val="left"/>
      <w:rPr>
        <w:rFonts w:asciiTheme="minorHAnsi" w:hAnsiTheme="minorHAnsi" w:cs="Arial" w:hint="default"/>
        <w:i w:val="0"/>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AB50F87"/>
    <w:multiLevelType w:val="hybridMultilevel"/>
    <w:tmpl w:val="DF98475A"/>
    <w:lvl w:ilvl="0" w:tplc="300A0001">
      <w:start w:val="1"/>
      <w:numFmt w:val="bullet"/>
      <w:lvlText w:val=""/>
      <w:lvlJc w:val="left"/>
      <w:pPr>
        <w:ind w:left="11" w:hanging="360"/>
      </w:pPr>
      <w:rPr>
        <w:rFonts w:ascii="Symbol" w:hAnsi="Symbol" w:hint="default"/>
      </w:rPr>
    </w:lvl>
    <w:lvl w:ilvl="1" w:tplc="300A0003">
      <w:start w:val="1"/>
      <w:numFmt w:val="bullet"/>
      <w:lvlText w:val="o"/>
      <w:lvlJc w:val="left"/>
      <w:pPr>
        <w:ind w:left="731" w:hanging="360"/>
      </w:pPr>
      <w:rPr>
        <w:rFonts w:ascii="Courier New" w:hAnsi="Courier New" w:cs="Courier New" w:hint="default"/>
      </w:rPr>
    </w:lvl>
    <w:lvl w:ilvl="2" w:tplc="300A0005" w:tentative="1">
      <w:start w:val="1"/>
      <w:numFmt w:val="bullet"/>
      <w:lvlText w:val=""/>
      <w:lvlJc w:val="left"/>
      <w:pPr>
        <w:ind w:left="1451" w:hanging="360"/>
      </w:pPr>
      <w:rPr>
        <w:rFonts w:ascii="Wingdings" w:hAnsi="Wingdings" w:hint="default"/>
      </w:rPr>
    </w:lvl>
    <w:lvl w:ilvl="3" w:tplc="300A0001" w:tentative="1">
      <w:start w:val="1"/>
      <w:numFmt w:val="bullet"/>
      <w:lvlText w:val=""/>
      <w:lvlJc w:val="left"/>
      <w:pPr>
        <w:ind w:left="2171" w:hanging="360"/>
      </w:pPr>
      <w:rPr>
        <w:rFonts w:ascii="Symbol" w:hAnsi="Symbol" w:hint="default"/>
      </w:rPr>
    </w:lvl>
    <w:lvl w:ilvl="4" w:tplc="300A0003" w:tentative="1">
      <w:start w:val="1"/>
      <w:numFmt w:val="bullet"/>
      <w:lvlText w:val="o"/>
      <w:lvlJc w:val="left"/>
      <w:pPr>
        <w:ind w:left="2891" w:hanging="360"/>
      </w:pPr>
      <w:rPr>
        <w:rFonts w:ascii="Courier New" w:hAnsi="Courier New" w:cs="Courier New" w:hint="default"/>
      </w:rPr>
    </w:lvl>
    <w:lvl w:ilvl="5" w:tplc="300A0005" w:tentative="1">
      <w:start w:val="1"/>
      <w:numFmt w:val="bullet"/>
      <w:lvlText w:val=""/>
      <w:lvlJc w:val="left"/>
      <w:pPr>
        <w:ind w:left="3611" w:hanging="360"/>
      </w:pPr>
      <w:rPr>
        <w:rFonts w:ascii="Wingdings" w:hAnsi="Wingdings" w:hint="default"/>
      </w:rPr>
    </w:lvl>
    <w:lvl w:ilvl="6" w:tplc="300A0001" w:tentative="1">
      <w:start w:val="1"/>
      <w:numFmt w:val="bullet"/>
      <w:lvlText w:val=""/>
      <w:lvlJc w:val="left"/>
      <w:pPr>
        <w:ind w:left="4331" w:hanging="360"/>
      </w:pPr>
      <w:rPr>
        <w:rFonts w:ascii="Symbol" w:hAnsi="Symbol" w:hint="default"/>
      </w:rPr>
    </w:lvl>
    <w:lvl w:ilvl="7" w:tplc="300A0003" w:tentative="1">
      <w:start w:val="1"/>
      <w:numFmt w:val="bullet"/>
      <w:lvlText w:val="o"/>
      <w:lvlJc w:val="left"/>
      <w:pPr>
        <w:ind w:left="5051" w:hanging="360"/>
      </w:pPr>
      <w:rPr>
        <w:rFonts w:ascii="Courier New" w:hAnsi="Courier New" w:cs="Courier New" w:hint="default"/>
      </w:rPr>
    </w:lvl>
    <w:lvl w:ilvl="8" w:tplc="300A0005" w:tentative="1">
      <w:start w:val="1"/>
      <w:numFmt w:val="bullet"/>
      <w:lvlText w:val=""/>
      <w:lvlJc w:val="left"/>
      <w:pPr>
        <w:ind w:left="5771" w:hanging="360"/>
      </w:pPr>
      <w:rPr>
        <w:rFonts w:ascii="Wingdings" w:hAnsi="Wingdings" w:hint="default"/>
      </w:rPr>
    </w:lvl>
  </w:abstractNum>
  <w:abstractNum w:abstractNumId="12">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3">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4">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5">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1">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2">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1"/>
  </w:num>
  <w:num w:numId="5">
    <w:abstractNumId w:val="12"/>
  </w:num>
  <w:num w:numId="6">
    <w:abstractNumId w:val="13"/>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1"/>
  </w:num>
  <w:num w:numId="11">
    <w:abstractNumId w:val="22"/>
  </w:num>
  <w:num w:numId="12">
    <w:abstractNumId w:val="17"/>
  </w:num>
  <w:num w:numId="13">
    <w:abstractNumId w:val="5"/>
  </w:num>
  <w:num w:numId="14">
    <w:abstractNumId w:val="6"/>
  </w:num>
  <w:num w:numId="15">
    <w:abstractNumId w:val="19"/>
  </w:num>
  <w:num w:numId="16">
    <w:abstractNumId w:val="20"/>
  </w:num>
  <w:num w:numId="17">
    <w:abstractNumId w:val="9"/>
  </w:num>
  <w:num w:numId="18">
    <w:abstractNumId w:val="2"/>
  </w:num>
  <w:num w:numId="19">
    <w:abstractNumId w:val="21"/>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8"/>
  </w:num>
  <w:num w:numId="21">
    <w:abstractNumId w:val="16"/>
  </w:num>
  <w:num w:numId="22">
    <w:abstractNumId w:val="10"/>
  </w:num>
  <w:num w:numId="23">
    <w:abstractNumId w:val="8"/>
  </w:num>
  <w:num w:numId="24">
    <w:abstractNumId w:val="15"/>
  </w:num>
  <w:num w:numId="25">
    <w:abstractNumId w:val="16"/>
  </w:num>
  <w:num w:numId="26">
    <w:abstractNumId w:val="15"/>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D120D"/>
    <w:rsid w:val="000D2AEF"/>
    <w:rsid w:val="000D5D68"/>
    <w:rsid w:val="000E5616"/>
    <w:rsid w:val="000F1B3D"/>
    <w:rsid w:val="000F3F51"/>
    <w:rsid w:val="0011056B"/>
    <w:rsid w:val="00122099"/>
    <w:rsid w:val="001230C3"/>
    <w:rsid w:val="00131FC4"/>
    <w:rsid w:val="0013300D"/>
    <w:rsid w:val="00134B48"/>
    <w:rsid w:val="0014214E"/>
    <w:rsid w:val="00160E54"/>
    <w:rsid w:val="001628DA"/>
    <w:rsid w:val="001718BF"/>
    <w:rsid w:val="001841EB"/>
    <w:rsid w:val="00184977"/>
    <w:rsid w:val="001868FA"/>
    <w:rsid w:val="0018708B"/>
    <w:rsid w:val="0019748F"/>
    <w:rsid w:val="001A4CCC"/>
    <w:rsid w:val="001B6011"/>
    <w:rsid w:val="001B63FE"/>
    <w:rsid w:val="001C193B"/>
    <w:rsid w:val="001C6C74"/>
    <w:rsid w:val="001D1605"/>
    <w:rsid w:val="001D2144"/>
    <w:rsid w:val="001D5166"/>
    <w:rsid w:val="001D768E"/>
    <w:rsid w:val="001D7F7E"/>
    <w:rsid w:val="001F10A0"/>
    <w:rsid w:val="001F2BD9"/>
    <w:rsid w:val="001F694D"/>
    <w:rsid w:val="0020119C"/>
    <w:rsid w:val="00201A16"/>
    <w:rsid w:val="00210207"/>
    <w:rsid w:val="00211712"/>
    <w:rsid w:val="00223426"/>
    <w:rsid w:val="002242B3"/>
    <w:rsid w:val="00225A10"/>
    <w:rsid w:val="00230D16"/>
    <w:rsid w:val="00234668"/>
    <w:rsid w:val="0024597A"/>
    <w:rsid w:val="00246739"/>
    <w:rsid w:val="00246877"/>
    <w:rsid w:val="00256B8D"/>
    <w:rsid w:val="00257707"/>
    <w:rsid w:val="00261096"/>
    <w:rsid w:val="0026710E"/>
    <w:rsid w:val="00267802"/>
    <w:rsid w:val="00271A42"/>
    <w:rsid w:val="002819D0"/>
    <w:rsid w:val="002968C3"/>
    <w:rsid w:val="002B1137"/>
    <w:rsid w:val="002C097B"/>
    <w:rsid w:val="002D15A5"/>
    <w:rsid w:val="002D6505"/>
    <w:rsid w:val="002E5AD9"/>
    <w:rsid w:val="002F0F53"/>
    <w:rsid w:val="002F48B4"/>
    <w:rsid w:val="003047D7"/>
    <w:rsid w:val="00314A61"/>
    <w:rsid w:val="00317AAD"/>
    <w:rsid w:val="00336105"/>
    <w:rsid w:val="0033617F"/>
    <w:rsid w:val="00336709"/>
    <w:rsid w:val="00337F23"/>
    <w:rsid w:val="00350326"/>
    <w:rsid w:val="00350B31"/>
    <w:rsid w:val="0035359E"/>
    <w:rsid w:val="00361146"/>
    <w:rsid w:val="00371C22"/>
    <w:rsid w:val="00380D4F"/>
    <w:rsid w:val="0038208E"/>
    <w:rsid w:val="003A00F8"/>
    <w:rsid w:val="003B18E6"/>
    <w:rsid w:val="003B386C"/>
    <w:rsid w:val="003C267B"/>
    <w:rsid w:val="003C302A"/>
    <w:rsid w:val="003D1B64"/>
    <w:rsid w:val="0040311B"/>
    <w:rsid w:val="00407361"/>
    <w:rsid w:val="00422469"/>
    <w:rsid w:val="00427B11"/>
    <w:rsid w:val="00440638"/>
    <w:rsid w:val="004423D0"/>
    <w:rsid w:val="004518D7"/>
    <w:rsid w:val="00452C0E"/>
    <w:rsid w:val="00455958"/>
    <w:rsid w:val="004616E3"/>
    <w:rsid w:val="00465B5E"/>
    <w:rsid w:val="00467831"/>
    <w:rsid w:val="004734C5"/>
    <w:rsid w:val="00477250"/>
    <w:rsid w:val="00481D36"/>
    <w:rsid w:val="00491F85"/>
    <w:rsid w:val="00494165"/>
    <w:rsid w:val="004A3DD2"/>
    <w:rsid w:val="004A52BC"/>
    <w:rsid w:val="004B776E"/>
    <w:rsid w:val="004C0C26"/>
    <w:rsid w:val="004E0CD0"/>
    <w:rsid w:val="004F7F74"/>
    <w:rsid w:val="005112BB"/>
    <w:rsid w:val="005125EB"/>
    <w:rsid w:val="0051448E"/>
    <w:rsid w:val="00514F4A"/>
    <w:rsid w:val="005248CE"/>
    <w:rsid w:val="005256DC"/>
    <w:rsid w:val="00526720"/>
    <w:rsid w:val="00526C5C"/>
    <w:rsid w:val="00532D34"/>
    <w:rsid w:val="00547C21"/>
    <w:rsid w:val="005543AB"/>
    <w:rsid w:val="0055513D"/>
    <w:rsid w:val="00555572"/>
    <w:rsid w:val="00562FF0"/>
    <w:rsid w:val="0057078C"/>
    <w:rsid w:val="00572CCD"/>
    <w:rsid w:val="0057480D"/>
    <w:rsid w:val="00595649"/>
    <w:rsid w:val="005A1E89"/>
    <w:rsid w:val="005B76A6"/>
    <w:rsid w:val="005C4AB7"/>
    <w:rsid w:val="005C4D92"/>
    <w:rsid w:val="005D51FD"/>
    <w:rsid w:val="005D5E8F"/>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8004B"/>
    <w:rsid w:val="00680BFB"/>
    <w:rsid w:val="006811B3"/>
    <w:rsid w:val="00682D6E"/>
    <w:rsid w:val="0068602A"/>
    <w:rsid w:val="00695C8E"/>
    <w:rsid w:val="0069655A"/>
    <w:rsid w:val="006A58BB"/>
    <w:rsid w:val="006A631F"/>
    <w:rsid w:val="006B3111"/>
    <w:rsid w:val="006B367B"/>
    <w:rsid w:val="006B5D6A"/>
    <w:rsid w:val="006C0EAE"/>
    <w:rsid w:val="006C1D79"/>
    <w:rsid w:val="006C6971"/>
    <w:rsid w:val="006D3E65"/>
    <w:rsid w:val="006D424C"/>
    <w:rsid w:val="006D4695"/>
    <w:rsid w:val="006D6858"/>
    <w:rsid w:val="006E2DA5"/>
    <w:rsid w:val="006F2481"/>
    <w:rsid w:val="0070369A"/>
    <w:rsid w:val="00712797"/>
    <w:rsid w:val="00714D20"/>
    <w:rsid w:val="007201FD"/>
    <w:rsid w:val="00722EB3"/>
    <w:rsid w:val="007510B6"/>
    <w:rsid w:val="0075715A"/>
    <w:rsid w:val="00765BAA"/>
    <w:rsid w:val="007709ED"/>
    <w:rsid w:val="00790211"/>
    <w:rsid w:val="00791557"/>
    <w:rsid w:val="00791D21"/>
    <w:rsid w:val="00796466"/>
    <w:rsid w:val="007D088C"/>
    <w:rsid w:val="007D09F0"/>
    <w:rsid w:val="007D36B6"/>
    <w:rsid w:val="007D43AE"/>
    <w:rsid w:val="007D4D8E"/>
    <w:rsid w:val="007E5AB1"/>
    <w:rsid w:val="007E5D35"/>
    <w:rsid w:val="007E6ED7"/>
    <w:rsid w:val="007E7416"/>
    <w:rsid w:val="007F05B8"/>
    <w:rsid w:val="007F1985"/>
    <w:rsid w:val="007F7F25"/>
    <w:rsid w:val="0080095A"/>
    <w:rsid w:val="00802223"/>
    <w:rsid w:val="008157B9"/>
    <w:rsid w:val="00820E09"/>
    <w:rsid w:val="00827649"/>
    <w:rsid w:val="008311CD"/>
    <w:rsid w:val="00831B4F"/>
    <w:rsid w:val="00835441"/>
    <w:rsid w:val="00841AF6"/>
    <w:rsid w:val="00847B78"/>
    <w:rsid w:val="00847D10"/>
    <w:rsid w:val="008503A1"/>
    <w:rsid w:val="00850B57"/>
    <w:rsid w:val="00854B93"/>
    <w:rsid w:val="00857B44"/>
    <w:rsid w:val="00861990"/>
    <w:rsid w:val="00865DC2"/>
    <w:rsid w:val="008703CE"/>
    <w:rsid w:val="00870C41"/>
    <w:rsid w:val="00891686"/>
    <w:rsid w:val="0089365F"/>
    <w:rsid w:val="00893C92"/>
    <w:rsid w:val="00896EE8"/>
    <w:rsid w:val="00897D4B"/>
    <w:rsid w:val="008A3331"/>
    <w:rsid w:val="008A523C"/>
    <w:rsid w:val="008A5981"/>
    <w:rsid w:val="008B0BBE"/>
    <w:rsid w:val="008B13FE"/>
    <w:rsid w:val="008B1D96"/>
    <w:rsid w:val="008B5668"/>
    <w:rsid w:val="008B6F93"/>
    <w:rsid w:val="008D375D"/>
    <w:rsid w:val="008D3BAB"/>
    <w:rsid w:val="008E1024"/>
    <w:rsid w:val="008E285E"/>
    <w:rsid w:val="008E3D71"/>
    <w:rsid w:val="008E643A"/>
    <w:rsid w:val="00901054"/>
    <w:rsid w:val="00903602"/>
    <w:rsid w:val="009039E8"/>
    <w:rsid w:val="00907A35"/>
    <w:rsid w:val="00907BF8"/>
    <w:rsid w:val="00911022"/>
    <w:rsid w:val="009153C0"/>
    <w:rsid w:val="00925CF6"/>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1F73"/>
    <w:rsid w:val="009D596C"/>
    <w:rsid w:val="009D607B"/>
    <w:rsid w:val="009F0E6A"/>
    <w:rsid w:val="009F1AED"/>
    <w:rsid w:val="009F3D97"/>
    <w:rsid w:val="00A01535"/>
    <w:rsid w:val="00A037BD"/>
    <w:rsid w:val="00A055EB"/>
    <w:rsid w:val="00A05700"/>
    <w:rsid w:val="00A27FBF"/>
    <w:rsid w:val="00A31D21"/>
    <w:rsid w:val="00A32467"/>
    <w:rsid w:val="00A3388A"/>
    <w:rsid w:val="00A40D53"/>
    <w:rsid w:val="00A4100A"/>
    <w:rsid w:val="00A43D8F"/>
    <w:rsid w:val="00A52CCB"/>
    <w:rsid w:val="00A633A8"/>
    <w:rsid w:val="00A702BC"/>
    <w:rsid w:val="00A7399F"/>
    <w:rsid w:val="00A76449"/>
    <w:rsid w:val="00A80D52"/>
    <w:rsid w:val="00A82025"/>
    <w:rsid w:val="00A82BC5"/>
    <w:rsid w:val="00A86D8D"/>
    <w:rsid w:val="00A87263"/>
    <w:rsid w:val="00AA213B"/>
    <w:rsid w:val="00AB03FB"/>
    <w:rsid w:val="00AB3C34"/>
    <w:rsid w:val="00AB6315"/>
    <w:rsid w:val="00AC4C25"/>
    <w:rsid w:val="00AD1A96"/>
    <w:rsid w:val="00AF175F"/>
    <w:rsid w:val="00AF43C8"/>
    <w:rsid w:val="00B02449"/>
    <w:rsid w:val="00B0488A"/>
    <w:rsid w:val="00B1729A"/>
    <w:rsid w:val="00B34FC1"/>
    <w:rsid w:val="00B44486"/>
    <w:rsid w:val="00B50C39"/>
    <w:rsid w:val="00B53226"/>
    <w:rsid w:val="00B539F4"/>
    <w:rsid w:val="00B607FA"/>
    <w:rsid w:val="00B65B2B"/>
    <w:rsid w:val="00B71F1F"/>
    <w:rsid w:val="00B8068E"/>
    <w:rsid w:val="00B81977"/>
    <w:rsid w:val="00B853AC"/>
    <w:rsid w:val="00B86682"/>
    <w:rsid w:val="00B87E92"/>
    <w:rsid w:val="00B94CC6"/>
    <w:rsid w:val="00B962E4"/>
    <w:rsid w:val="00B96345"/>
    <w:rsid w:val="00BA0EC6"/>
    <w:rsid w:val="00BA30D7"/>
    <w:rsid w:val="00BB4C6C"/>
    <w:rsid w:val="00BC0216"/>
    <w:rsid w:val="00BC15DA"/>
    <w:rsid w:val="00BC6151"/>
    <w:rsid w:val="00BD1DE4"/>
    <w:rsid w:val="00BE01E8"/>
    <w:rsid w:val="00BE135B"/>
    <w:rsid w:val="00BF57FA"/>
    <w:rsid w:val="00C1088F"/>
    <w:rsid w:val="00C23301"/>
    <w:rsid w:val="00C278E7"/>
    <w:rsid w:val="00C32891"/>
    <w:rsid w:val="00C35818"/>
    <w:rsid w:val="00C45C7F"/>
    <w:rsid w:val="00C55FAC"/>
    <w:rsid w:val="00C6189F"/>
    <w:rsid w:val="00C66A97"/>
    <w:rsid w:val="00C752E5"/>
    <w:rsid w:val="00C75F42"/>
    <w:rsid w:val="00C92C34"/>
    <w:rsid w:val="00C973FD"/>
    <w:rsid w:val="00CA4181"/>
    <w:rsid w:val="00CA5B39"/>
    <w:rsid w:val="00CB2CF6"/>
    <w:rsid w:val="00CB2E6E"/>
    <w:rsid w:val="00CC4266"/>
    <w:rsid w:val="00CC5DB5"/>
    <w:rsid w:val="00CC7955"/>
    <w:rsid w:val="00CD27B6"/>
    <w:rsid w:val="00CD30B2"/>
    <w:rsid w:val="00CD463B"/>
    <w:rsid w:val="00CD7BE7"/>
    <w:rsid w:val="00CE09D9"/>
    <w:rsid w:val="00CE296D"/>
    <w:rsid w:val="00CE340D"/>
    <w:rsid w:val="00CE3AD6"/>
    <w:rsid w:val="00CF4B36"/>
    <w:rsid w:val="00D058C0"/>
    <w:rsid w:val="00D06549"/>
    <w:rsid w:val="00D30BF5"/>
    <w:rsid w:val="00D32F8D"/>
    <w:rsid w:val="00D36995"/>
    <w:rsid w:val="00D436BC"/>
    <w:rsid w:val="00D477AF"/>
    <w:rsid w:val="00D637C2"/>
    <w:rsid w:val="00D65D0C"/>
    <w:rsid w:val="00D71DEF"/>
    <w:rsid w:val="00D73819"/>
    <w:rsid w:val="00D806E2"/>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7F75"/>
    <w:rsid w:val="00E162A2"/>
    <w:rsid w:val="00E17078"/>
    <w:rsid w:val="00E2438B"/>
    <w:rsid w:val="00E26658"/>
    <w:rsid w:val="00E268D4"/>
    <w:rsid w:val="00E32BDD"/>
    <w:rsid w:val="00E35C3E"/>
    <w:rsid w:val="00E362BB"/>
    <w:rsid w:val="00E36B57"/>
    <w:rsid w:val="00E375A1"/>
    <w:rsid w:val="00E4094D"/>
    <w:rsid w:val="00E51ED8"/>
    <w:rsid w:val="00E535FA"/>
    <w:rsid w:val="00E66130"/>
    <w:rsid w:val="00E6751A"/>
    <w:rsid w:val="00E71C13"/>
    <w:rsid w:val="00E76FB5"/>
    <w:rsid w:val="00E81C38"/>
    <w:rsid w:val="00E84296"/>
    <w:rsid w:val="00E858E3"/>
    <w:rsid w:val="00E9473B"/>
    <w:rsid w:val="00EA4757"/>
    <w:rsid w:val="00EB24FC"/>
    <w:rsid w:val="00EB52C0"/>
    <w:rsid w:val="00EC0615"/>
    <w:rsid w:val="00EC183B"/>
    <w:rsid w:val="00EC63D1"/>
    <w:rsid w:val="00EE0D68"/>
    <w:rsid w:val="00EE4D09"/>
    <w:rsid w:val="00EE67E8"/>
    <w:rsid w:val="00EF6F98"/>
    <w:rsid w:val="00F0255D"/>
    <w:rsid w:val="00F11755"/>
    <w:rsid w:val="00F14DFF"/>
    <w:rsid w:val="00F167D1"/>
    <w:rsid w:val="00F16E8C"/>
    <w:rsid w:val="00F17B5D"/>
    <w:rsid w:val="00F2030A"/>
    <w:rsid w:val="00F24F81"/>
    <w:rsid w:val="00F26B35"/>
    <w:rsid w:val="00F34B42"/>
    <w:rsid w:val="00F353F0"/>
    <w:rsid w:val="00F42AAE"/>
    <w:rsid w:val="00F70E59"/>
    <w:rsid w:val="00F777E5"/>
    <w:rsid w:val="00F77AE6"/>
    <w:rsid w:val="00F77B40"/>
    <w:rsid w:val="00F94FB0"/>
    <w:rsid w:val="00FA2B89"/>
    <w:rsid w:val="00FA2E63"/>
    <w:rsid w:val="00FA5378"/>
    <w:rsid w:val="00FA5D2C"/>
    <w:rsid w:val="00FB3FFF"/>
    <w:rsid w:val="00FB6902"/>
    <w:rsid w:val="00FD6B1B"/>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8B0F-AF0F-4069-A44A-AA5F06EA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11394</Words>
  <Characters>62669</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3</cp:revision>
  <cp:lastPrinted>2017-10-05T14:54:00Z</cp:lastPrinted>
  <dcterms:created xsi:type="dcterms:W3CDTF">2017-10-05T14:55:00Z</dcterms:created>
  <dcterms:modified xsi:type="dcterms:W3CDTF">2017-10-05T15:08:00Z</dcterms:modified>
</cp:coreProperties>
</file>