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5EF76BE8" w:rsidR="006C1D79" w:rsidRPr="00930721" w:rsidRDefault="001D49B9"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FTTG-017</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4B3EB006" w:rsidR="006C1D79" w:rsidRPr="00930721" w:rsidRDefault="001D49B9" w:rsidP="00EA4757">
      <w:pPr>
        <w:shd w:val="clear" w:color="auto" w:fill="FFFFFF"/>
        <w:spacing w:line="276" w:lineRule="auto"/>
        <w:jc w:val="center"/>
        <w:rPr>
          <w:rFonts w:ascii="Tahoma" w:hAnsi="Tahoma" w:cs="Tahoma"/>
        </w:rPr>
      </w:pPr>
      <w:r>
        <w:rPr>
          <w:rFonts w:ascii="Tahoma" w:hAnsi="Tahoma" w:cs="Tahoma"/>
          <w:b/>
          <w:bCs/>
          <w:color w:val="000000"/>
          <w:lang w:val="es-ES_tradnl"/>
        </w:rPr>
        <w:t>DICIEMBRE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0F370B3F" w14:textId="77777777" w:rsidR="00A0320D" w:rsidRPr="00CD105E" w:rsidRDefault="00A0320D" w:rsidP="00CD105E">
      <w:pPr>
        <w:jc w:val="both"/>
        <w:rPr>
          <w:rFonts w:ascii="Tahoma" w:hAnsi="Tahoma" w:cs="Tahoma"/>
          <w:b/>
        </w:rPr>
      </w:pPr>
    </w:p>
    <w:p w14:paraId="1CEEB69C" w14:textId="1A0A575B" w:rsidR="001D49B9" w:rsidRDefault="00CA1B31" w:rsidP="001D49B9">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1D49B9">
        <w:rPr>
          <w:rFonts w:ascii="Tahoma" w:hAnsi="Tahoma" w:cs="Tahoma"/>
          <w:b/>
          <w:color w:val="000000"/>
          <w:spacing w:val="-1"/>
          <w:sz w:val="18"/>
          <w:szCs w:val="18"/>
          <w:lang w:val="es-ES_tradnl"/>
        </w:rPr>
        <w:t>PLANTA BAJA:</w:t>
      </w:r>
    </w:p>
    <w:p w14:paraId="0CE03D8A" w14:textId="77777777" w:rsidR="001D49B9" w:rsidRDefault="001D49B9" w:rsidP="001D49B9">
      <w:pPr>
        <w:jc w:val="both"/>
        <w:rPr>
          <w:rFonts w:ascii="Tahoma" w:hAnsi="Tahoma" w:cs="Tahoma"/>
          <w:sz w:val="18"/>
          <w:szCs w:val="18"/>
        </w:rPr>
      </w:pPr>
    </w:p>
    <w:p w14:paraId="11A599D2" w14:textId="77777777" w:rsidR="001D49B9" w:rsidRPr="001D49B9" w:rsidRDefault="001D49B9" w:rsidP="001D49B9">
      <w:pPr>
        <w:numPr>
          <w:ilvl w:val="0"/>
          <w:numId w:val="27"/>
        </w:numPr>
        <w:contextualSpacing/>
        <w:jc w:val="both"/>
        <w:rPr>
          <w:rFonts w:ascii="Tahoma" w:hAnsi="Tahoma" w:cs="Tahoma"/>
          <w:sz w:val="18"/>
          <w:szCs w:val="18"/>
        </w:rPr>
      </w:pPr>
      <w:r w:rsidRPr="001D49B9">
        <w:rPr>
          <w:rFonts w:ascii="Tahoma" w:hAnsi="Tahoma" w:cs="Tahoma"/>
          <w:sz w:val="18"/>
          <w:szCs w:val="18"/>
        </w:rPr>
        <w:t>LOCAL Nº 06- Comercial Productos Naturales, ubicado en la planta baja, lado A</w:t>
      </w:r>
    </w:p>
    <w:p w14:paraId="190ADA18"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10 - Comercial Cyber, ubicado en la planta baja, lado A</w:t>
      </w:r>
    </w:p>
    <w:p w14:paraId="505D852A"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12 - Comercial Ópticas, ubicado en la planta baja, lado A</w:t>
      </w:r>
    </w:p>
    <w:p w14:paraId="2ECA69CF"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15 – Comercial Correos Servicios, ubicado en la planta baja, lado A</w:t>
      </w:r>
    </w:p>
    <w:p w14:paraId="264A03F7" w14:textId="77777777" w:rsidR="001D49B9" w:rsidRPr="001D49B9" w:rsidRDefault="001D49B9" w:rsidP="001D49B9">
      <w:pPr>
        <w:numPr>
          <w:ilvl w:val="0"/>
          <w:numId w:val="27"/>
        </w:numPr>
        <w:contextualSpacing/>
        <w:jc w:val="both"/>
        <w:rPr>
          <w:rFonts w:ascii="Tahoma" w:hAnsi="Tahoma" w:cs="Tahoma"/>
          <w:sz w:val="18"/>
          <w:szCs w:val="18"/>
        </w:rPr>
      </w:pPr>
      <w:r w:rsidRPr="001D49B9">
        <w:rPr>
          <w:rFonts w:ascii="Tahoma" w:hAnsi="Tahoma" w:cs="Tahoma"/>
          <w:sz w:val="18"/>
          <w:szCs w:val="18"/>
        </w:rPr>
        <w:t>LOCAL Nº 47 – Comercial Ropa-Accesorios, ubicado en la planta baja, lado B</w:t>
      </w:r>
    </w:p>
    <w:p w14:paraId="0086E570"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52- Comercial Ropa-Accesorios, ubicado en la planta baja, lado B</w:t>
      </w:r>
    </w:p>
    <w:p w14:paraId="521CB0D5"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53- Comercial Ropa-Accesorios, ubicado en la planta baja, lado B</w:t>
      </w:r>
    </w:p>
    <w:p w14:paraId="606CAA8F" w14:textId="77777777" w:rsidR="00CA1B31" w:rsidRDefault="001D49B9" w:rsidP="00CA1B31">
      <w:pPr>
        <w:numPr>
          <w:ilvl w:val="0"/>
          <w:numId w:val="27"/>
        </w:numPr>
        <w:contextualSpacing/>
        <w:jc w:val="both"/>
        <w:rPr>
          <w:rFonts w:ascii="Tahoma" w:hAnsi="Tahoma" w:cs="Tahoma"/>
          <w:sz w:val="18"/>
          <w:szCs w:val="18"/>
        </w:rPr>
      </w:pPr>
      <w:r>
        <w:rPr>
          <w:rFonts w:ascii="Tahoma" w:hAnsi="Tahoma" w:cs="Tahoma"/>
          <w:sz w:val="18"/>
          <w:szCs w:val="18"/>
        </w:rPr>
        <w:t>LOCAL Nº 89- Comercial Zapatería, ubicado en la planta baja, lado A</w:t>
      </w:r>
    </w:p>
    <w:p w14:paraId="1A00D4F6" w14:textId="3C2B7909" w:rsidR="001D49B9" w:rsidRPr="00CA1B31" w:rsidRDefault="001D49B9" w:rsidP="00CA1B31">
      <w:pPr>
        <w:numPr>
          <w:ilvl w:val="0"/>
          <w:numId w:val="27"/>
        </w:numPr>
        <w:contextualSpacing/>
        <w:jc w:val="both"/>
        <w:rPr>
          <w:rFonts w:ascii="Tahoma" w:hAnsi="Tahoma" w:cs="Tahoma"/>
          <w:sz w:val="18"/>
          <w:szCs w:val="18"/>
        </w:rPr>
      </w:pPr>
      <w:r w:rsidRPr="00CA1B31">
        <w:rPr>
          <w:rFonts w:ascii="Tahoma" w:hAnsi="Tahoma" w:cs="Tahoma"/>
          <w:sz w:val="18"/>
          <w:szCs w:val="18"/>
        </w:rPr>
        <w:t>LOCAL Nº B30- Comercial Terminal cargas y Encomiendas, ubicado en la planta baja</w:t>
      </w:r>
    </w:p>
    <w:p w14:paraId="2CF69392" w14:textId="77777777" w:rsidR="001D49B9" w:rsidRDefault="001D49B9" w:rsidP="001D49B9">
      <w:pPr>
        <w:jc w:val="both"/>
        <w:rPr>
          <w:rFonts w:ascii="Tahoma" w:hAnsi="Tahoma" w:cs="Tahoma"/>
          <w:sz w:val="18"/>
          <w:szCs w:val="18"/>
        </w:rPr>
      </w:pPr>
    </w:p>
    <w:p w14:paraId="0A881658" w14:textId="77777777" w:rsidR="001D49B9" w:rsidRDefault="001D49B9" w:rsidP="001D49B9">
      <w:pPr>
        <w:jc w:val="both"/>
        <w:rPr>
          <w:rFonts w:ascii="Tahoma" w:hAnsi="Tahoma" w:cs="Tahoma"/>
          <w:b/>
          <w:sz w:val="18"/>
          <w:szCs w:val="18"/>
        </w:rPr>
      </w:pPr>
      <w:r>
        <w:rPr>
          <w:rFonts w:ascii="Tahoma" w:hAnsi="Tahoma" w:cs="Tahoma"/>
          <w:b/>
          <w:sz w:val="18"/>
          <w:szCs w:val="18"/>
        </w:rPr>
        <w:t>NIVEL 1:</w:t>
      </w:r>
    </w:p>
    <w:p w14:paraId="21CDDA54" w14:textId="77777777" w:rsidR="001D49B9" w:rsidRDefault="001D49B9" w:rsidP="001D49B9">
      <w:pPr>
        <w:pStyle w:val="Prrafodelista"/>
        <w:widowControl/>
        <w:numPr>
          <w:ilvl w:val="0"/>
          <w:numId w:val="28"/>
        </w:numPr>
        <w:autoSpaceDE/>
        <w:adjustRightInd/>
        <w:jc w:val="both"/>
        <w:rPr>
          <w:rFonts w:ascii="Tahoma" w:hAnsi="Tahoma" w:cs="Tahoma"/>
          <w:sz w:val="18"/>
          <w:szCs w:val="18"/>
        </w:rPr>
      </w:pPr>
      <w:r>
        <w:rPr>
          <w:rFonts w:ascii="Tahoma" w:hAnsi="Tahoma" w:cs="Tahoma"/>
          <w:sz w:val="18"/>
          <w:szCs w:val="18"/>
        </w:rPr>
        <w:t>LOCAL N° 108- Comercial Ropa, ubicado en el nivel 1, lado B</w:t>
      </w:r>
    </w:p>
    <w:p w14:paraId="713D905F"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LOCALES Nº 119-120 – Comercial Perfumería, ubicado en el nivel 1, lado B</w:t>
      </w:r>
    </w:p>
    <w:p w14:paraId="61D86DC4" w14:textId="77777777" w:rsidR="001D49B9" w:rsidRDefault="001D49B9" w:rsidP="001D49B9">
      <w:pPr>
        <w:jc w:val="both"/>
        <w:rPr>
          <w:rFonts w:ascii="Tahoma" w:hAnsi="Tahoma" w:cs="Tahoma"/>
          <w:sz w:val="18"/>
          <w:szCs w:val="18"/>
        </w:rPr>
      </w:pPr>
    </w:p>
    <w:p w14:paraId="46F7EF90" w14:textId="77777777" w:rsidR="001D49B9" w:rsidRDefault="001D49B9" w:rsidP="001D49B9">
      <w:pPr>
        <w:jc w:val="both"/>
        <w:rPr>
          <w:rFonts w:ascii="Tahoma" w:hAnsi="Tahoma" w:cs="Tahoma"/>
          <w:sz w:val="18"/>
          <w:szCs w:val="18"/>
        </w:rPr>
      </w:pPr>
    </w:p>
    <w:p w14:paraId="30AE4EB7" w14:textId="77777777" w:rsidR="001D49B9" w:rsidRDefault="001D49B9" w:rsidP="001D49B9">
      <w:pPr>
        <w:jc w:val="both"/>
        <w:rPr>
          <w:rFonts w:ascii="Tahoma" w:hAnsi="Tahoma" w:cs="Tahoma"/>
          <w:b/>
          <w:sz w:val="18"/>
          <w:szCs w:val="18"/>
        </w:rPr>
      </w:pPr>
      <w:r>
        <w:rPr>
          <w:rFonts w:ascii="Tahoma" w:hAnsi="Tahoma" w:cs="Tahoma"/>
          <w:b/>
          <w:sz w:val="18"/>
          <w:szCs w:val="18"/>
        </w:rPr>
        <w:t>NIVEL 2:</w:t>
      </w:r>
    </w:p>
    <w:p w14:paraId="2A0E8F6F"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LOCALES Nº 216-217-218 – Comercial Telefonía, ubicado en el nivel 2, lado B</w:t>
      </w:r>
    </w:p>
    <w:p w14:paraId="0BA15DB5"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223- Comercial Zapatería, ubicado en el nivel 2, lado A</w:t>
      </w:r>
    </w:p>
    <w:p w14:paraId="47616DE4" w14:textId="7FC19785" w:rsidR="00B4022D" w:rsidRPr="00B4022D" w:rsidRDefault="00B4022D" w:rsidP="00B4022D">
      <w:pPr>
        <w:widowControl/>
        <w:autoSpaceDE/>
        <w:adjustRightInd/>
        <w:jc w:val="both"/>
        <w:rPr>
          <w:rFonts w:ascii="Tahoma" w:hAnsi="Tahoma" w:cs="Tahoma"/>
        </w:rPr>
      </w:pPr>
    </w:p>
    <w:p w14:paraId="4BA2ABD8" w14:textId="3C53E53C" w:rsidR="00847B78" w:rsidRPr="00987423" w:rsidRDefault="00847B78" w:rsidP="00893C92">
      <w:pPr>
        <w:shd w:val="clear" w:color="auto" w:fill="FFFFFF"/>
        <w:spacing w:line="276" w:lineRule="auto"/>
        <w:ind w:left="-709" w:right="38"/>
        <w:jc w:val="both"/>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59DB65EC" w:rsidR="00DC76AA" w:rsidRPr="00CA1B3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A1B31">
        <w:rPr>
          <w:rFonts w:ascii="Tahoma" w:hAnsi="Tahoma" w:cs="Tahoma"/>
          <w:color w:val="000000"/>
          <w:spacing w:val="-4"/>
          <w:lang w:val="es-ES_tradnl"/>
        </w:rPr>
        <w:t xml:space="preserve">La convocatoria será publicada en la página web de la FUNDACIÓN TERMINAL </w:t>
      </w:r>
      <w:r w:rsidRPr="00CA1B31">
        <w:rPr>
          <w:rFonts w:ascii="Tahoma" w:hAnsi="Tahoma" w:cs="Tahoma"/>
          <w:color w:val="000000"/>
          <w:lang w:val="es-ES_tradnl"/>
        </w:rPr>
        <w:t xml:space="preserve">TERRESTRE DE GUAYAQUIL el </w:t>
      </w:r>
      <w:r w:rsidR="00CA1B31" w:rsidRPr="00CA1B31">
        <w:rPr>
          <w:rFonts w:ascii="Tahoma" w:hAnsi="Tahoma" w:cs="Tahoma"/>
          <w:color w:val="000000"/>
          <w:lang w:val="es-ES_tradnl"/>
        </w:rPr>
        <w:t xml:space="preserve">20 </w:t>
      </w:r>
      <w:r w:rsidR="001D49B9" w:rsidRPr="00CA1B31">
        <w:rPr>
          <w:rFonts w:ascii="Tahoma" w:hAnsi="Tahoma" w:cs="Tahoma"/>
          <w:color w:val="000000"/>
          <w:lang w:val="es-ES_tradnl"/>
        </w:rPr>
        <w:t>de Diciembre</w:t>
      </w:r>
      <w:r w:rsidR="00E375A1" w:rsidRPr="00CA1B31">
        <w:rPr>
          <w:rFonts w:ascii="Tahoma" w:hAnsi="Tahoma" w:cs="Tahoma"/>
          <w:color w:val="000000"/>
          <w:lang w:val="es-ES_tradnl"/>
        </w:rPr>
        <w:t xml:space="preserve"> </w:t>
      </w:r>
      <w:r w:rsidR="00827649" w:rsidRPr="00CA1B31">
        <w:rPr>
          <w:rFonts w:ascii="Tahoma" w:hAnsi="Tahoma" w:cs="Tahoma"/>
          <w:color w:val="000000"/>
          <w:lang w:val="es-ES_tradnl"/>
        </w:rPr>
        <w:t>de</w:t>
      </w:r>
      <w:r w:rsidR="00D637C2" w:rsidRPr="00CA1B31">
        <w:rPr>
          <w:rFonts w:ascii="Tahoma" w:hAnsi="Tahoma" w:cs="Tahoma"/>
          <w:color w:val="000000"/>
          <w:lang w:val="es-ES_tradnl"/>
        </w:rPr>
        <w:t>l</w:t>
      </w:r>
      <w:r w:rsidR="00722EB3" w:rsidRPr="00CA1B31">
        <w:rPr>
          <w:rFonts w:ascii="Tahoma" w:hAnsi="Tahoma" w:cs="Tahoma"/>
          <w:color w:val="000000"/>
          <w:lang w:val="es-ES_tradnl"/>
        </w:rPr>
        <w:t xml:space="preserve"> 2017 </w:t>
      </w:r>
      <w:r w:rsidR="00EB52C0" w:rsidRPr="00CA1B31">
        <w:rPr>
          <w:rFonts w:ascii="Tahoma" w:hAnsi="Tahoma" w:cs="Tahoma"/>
          <w:bCs/>
          <w:color w:val="000000"/>
          <w:lang w:val="es-ES_tradnl"/>
        </w:rPr>
        <w:t>a las 16</w:t>
      </w:r>
      <w:r w:rsidRPr="00CA1B31">
        <w:rPr>
          <w:rFonts w:ascii="Tahoma" w:hAnsi="Tahoma" w:cs="Tahoma"/>
          <w:bCs/>
          <w:color w:val="000000"/>
          <w:lang w:val="es-ES_tradnl"/>
        </w:rPr>
        <w:t>h0</w:t>
      </w:r>
      <w:r w:rsidR="00C92C34" w:rsidRPr="00CA1B31">
        <w:rPr>
          <w:rFonts w:ascii="Tahoma" w:hAnsi="Tahoma" w:cs="Tahoma"/>
          <w:bCs/>
          <w:color w:val="000000"/>
          <w:lang w:val="es-ES_tradnl"/>
        </w:rPr>
        <w:t>0</w:t>
      </w:r>
      <w:r w:rsidRPr="00CA1B3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781C0C01"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CA1B31">
        <w:rPr>
          <w:rFonts w:ascii="Tahoma" w:hAnsi="Tahoma" w:cs="Tahoma"/>
          <w:color w:val="000000"/>
          <w:spacing w:val="-2"/>
          <w:lang w:val="es-ES_tradnl"/>
        </w:rPr>
        <w:t xml:space="preserve">día </w:t>
      </w:r>
      <w:r w:rsidR="00CD105E">
        <w:rPr>
          <w:rFonts w:ascii="Tahoma" w:hAnsi="Tahoma" w:cs="Tahoma"/>
          <w:color w:val="000000"/>
          <w:spacing w:val="-2"/>
          <w:lang w:val="es-ES_tradnl"/>
        </w:rPr>
        <w:t xml:space="preserve">22 </w:t>
      </w:r>
      <w:r w:rsidR="00D637C2" w:rsidRPr="00CA1B31">
        <w:rPr>
          <w:rFonts w:ascii="Tahoma" w:hAnsi="Tahoma" w:cs="Tahoma"/>
          <w:color w:val="000000"/>
          <w:spacing w:val="-2"/>
          <w:lang w:val="es-ES_tradnl"/>
        </w:rPr>
        <w:t xml:space="preserve">de </w:t>
      </w:r>
      <w:r w:rsidR="001D49B9" w:rsidRPr="00CA1B31">
        <w:rPr>
          <w:rFonts w:ascii="Tahoma" w:hAnsi="Tahoma" w:cs="Tahoma"/>
          <w:color w:val="000000"/>
          <w:spacing w:val="-2"/>
          <w:lang w:val="es-ES_tradnl"/>
        </w:rPr>
        <w:t xml:space="preserve">diciembre </w:t>
      </w:r>
      <w:r w:rsidR="00827649" w:rsidRPr="00CA1B31">
        <w:rPr>
          <w:rFonts w:ascii="Tahoma" w:hAnsi="Tahoma" w:cs="Tahoma"/>
          <w:color w:val="000000"/>
          <w:lang w:val="es-ES_tradnl"/>
        </w:rPr>
        <w:t>de</w:t>
      </w:r>
      <w:r w:rsidR="00E375A1" w:rsidRPr="00CA1B31">
        <w:rPr>
          <w:rFonts w:ascii="Tahoma" w:hAnsi="Tahoma" w:cs="Tahoma"/>
          <w:color w:val="000000"/>
          <w:lang w:val="es-ES_tradnl"/>
        </w:rPr>
        <w:t>l</w:t>
      </w:r>
      <w:r w:rsidR="00722EB3" w:rsidRPr="00CA1B31">
        <w:rPr>
          <w:rFonts w:ascii="Tahoma" w:hAnsi="Tahoma" w:cs="Tahoma"/>
          <w:color w:val="000000"/>
          <w:lang w:val="es-ES_tradnl"/>
        </w:rPr>
        <w:t xml:space="preserve"> 2017</w:t>
      </w:r>
      <w:r w:rsidR="00EF6F98" w:rsidRPr="00CA1B31">
        <w:rPr>
          <w:rFonts w:ascii="Tahoma" w:hAnsi="Tahoma" w:cs="Tahoma"/>
          <w:color w:val="000000"/>
          <w:lang w:val="es-ES_tradnl"/>
        </w:rPr>
        <w:t xml:space="preserve"> </w:t>
      </w:r>
      <w:r w:rsidRPr="00CA1B3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113E1CC3" w:rsidR="00765BAA" w:rsidRPr="00CD105E"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D49B9">
        <w:rPr>
          <w:rFonts w:ascii="Tahoma" w:hAnsi="Tahoma" w:cs="Tahoma"/>
          <w:color w:val="000000"/>
          <w:spacing w:val="-1"/>
          <w:lang w:val="es-ES_tradnl"/>
        </w:rPr>
        <w:t xml:space="preserve">La FUNDACIÓN TERMINAL TERRESTRE DE GUAYAQUIL, a través del Comité de </w:t>
      </w:r>
      <w:r w:rsidRPr="001D49B9">
        <w:rPr>
          <w:rFonts w:ascii="Tahoma" w:hAnsi="Tahoma" w:cs="Tahoma"/>
          <w:color w:val="000000"/>
          <w:lang w:val="es-ES_tradnl"/>
        </w:rPr>
        <w:t xml:space="preserve">Subasta, emitirá las aclaraciones o respuestas a los interesados, las que serán </w:t>
      </w:r>
      <w:r w:rsidRPr="001D49B9">
        <w:rPr>
          <w:rFonts w:ascii="Tahoma" w:hAnsi="Tahoma" w:cs="Tahoma"/>
          <w:color w:val="000000"/>
          <w:spacing w:val="-3"/>
          <w:lang w:val="es-ES_tradnl"/>
        </w:rPr>
        <w:lastRenderedPageBreak/>
        <w:t xml:space="preserve">contestadas y notificadas a través de la página web de la Fundación, </w:t>
      </w:r>
      <w:r w:rsidR="008E643A" w:rsidRPr="001D49B9">
        <w:rPr>
          <w:rFonts w:ascii="Tahoma" w:hAnsi="Tahoma" w:cs="Tahoma"/>
          <w:color w:val="000000"/>
          <w:spacing w:val="-3"/>
          <w:lang w:val="es-ES_tradnl"/>
        </w:rPr>
        <w:t xml:space="preserve"> </w:t>
      </w:r>
      <w:r w:rsidRPr="001D49B9">
        <w:rPr>
          <w:rFonts w:ascii="Tahoma" w:hAnsi="Tahoma" w:cs="Tahoma"/>
          <w:color w:val="000000"/>
          <w:spacing w:val="-3"/>
          <w:lang w:val="es-ES_tradnl"/>
        </w:rPr>
        <w:t xml:space="preserve">hasta el </w:t>
      </w:r>
      <w:r w:rsidR="00722EB3" w:rsidRPr="001D49B9">
        <w:rPr>
          <w:rFonts w:ascii="Tahoma" w:hAnsi="Tahoma" w:cs="Tahoma"/>
          <w:bCs/>
          <w:color w:val="000000"/>
          <w:spacing w:val="-3"/>
          <w:lang w:val="es-ES_tradnl"/>
        </w:rPr>
        <w:t xml:space="preserve">día </w:t>
      </w:r>
      <w:r w:rsidR="008E643A" w:rsidRPr="001D49B9">
        <w:rPr>
          <w:rFonts w:ascii="Tahoma" w:hAnsi="Tahoma" w:cs="Tahoma"/>
          <w:bCs/>
          <w:color w:val="000000"/>
          <w:spacing w:val="-3"/>
          <w:lang w:val="es-ES_tradnl"/>
        </w:rPr>
        <w:t xml:space="preserve"> </w:t>
      </w:r>
      <w:r w:rsidR="00CD105E" w:rsidRPr="00CD105E">
        <w:rPr>
          <w:rFonts w:ascii="Tahoma" w:hAnsi="Tahoma" w:cs="Tahoma"/>
          <w:bCs/>
          <w:spacing w:val="-3"/>
          <w:lang w:val="es-ES_tradnl"/>
        </w:rPr>
        <w:t>27</w:t>
      </w:r>
      <w:r w:rsidR="00D637C2" w:rsidRPr="00CD105E">
        <w:rPr>
          <w:rFonts w:ascii="Tahoma" w:hAnsi="Tahoma" w:cs="Tahoma"/>
          <w:bCs/>
          <w:spacing w:val="-3"/>
          <w:lang w:val="es-ES_tradnl"/>
        </w:rPr>
        <w:t xml:space="preserve"> de</w:t>
      </w:r>
      <w:r w:rsidR="001D49B9" w:rsidRPr="00CD105E">
        <w:rPr>
          <w:rFonts w:ascii="Tahoma" w:hAnsi="Tahoma" w:cs="Tahoma"/>
          <w:bCs/>
          <w:spacing w:val="-3"/>
          <w:lang w:val="es-ES_tradnl"/>
        </w:rPr>
        <w:t xml:space="preserve"> diciembre</w:t>
      </w:r>
      <w:r w:rsidR="006E2DA5" w:rsidRPr="00CD105E">
        <w:rPr>
          <w:rFonts w:ascii="Tahoma" w:hAnsi="Tahoma" w:cs="Tahoma"/>
          <w:bCs/>
          <w:spacing w:val="-3"/>
          <w:lang w:val="es-ES_tradnl"/>
        </w:rPr>
        <w:t xml:space="preserve"> </w:t>
      </w:r>
      <w:r w:rsidR="00C6189F" w:rsidRPr="00CD105E">
        <w:rPr>
          <w:rFonts w:ascii="Tahoma" w:hAnsi="Tahoma" w:cs="Tahoma"/>
          <w:bCs/>
          <w:spacing w:val="-3"/>
          <w:lang w:val="es-ES_tradnl"/>
        </w:rPr>
        <w:t xml:space="preserve"> de</w:t>
      </w:r>
      <w:r w:rsidR="00D637C2" w:rsidRPr="00CD105E">
        <w:rPr>
          <w:rFonts w:ascii="Tahoma" w:hAnsi="Tahoma" w:cs="Tahoma"/>
          <w:bCs/>
          <w:spacing w:val="-3"/>
          <w:lang w:val="es-ES_tradnl"/>
        </w:rPr>
        <w:t>l</w:t>
      </w:r>
      <w:r w:rsidR="00AA213B" w:rsidRPr="00CD105E">
        <w:rPr>
          <w:rFonts w:ascii="Tahoma" w:hAnsi="Tahoma" w:cs="Tahoma"/>
          <w:bCs/>
          <w:lang w:val="es-ES_tradnl"/>
        </w:rPr>
        <w:t xml:space="preserve"> 2017</w:t>
      </w:r>
      <w:r w:rsidR="00EF6F98" w:rsidRPr="00CD105E">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14A56567"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CD105E">
        <w:rPr>
          <w:rFonts w:ascii="Tahoma" w:hAnsi="Tahoma" w:cs="Tahoma"/>
          <w:color w:val="000000"/>
          <w:lang w:val="es-ES_tradnl"/>
        </w:rPr>
        <w:t xml:space="preserve">las </w:t>
      </w:r>
      <w:r w:rsidR="00B81977" w:rsidRPr="00CD105E">
        <w:rPr>
          <w:rFonts w:ascii="Tahoma" w:hAnsi="Tahoma" w:cs="Tahoma"/>
          <w:bCs/>
          <w:color w:val="000000"/>
          <w:lang w:val="es-ES_tradnl"/>
        </w:rPr>
        <w:t>11</w:t>
      </w:r>
      <w:r w:rsidRPr="00CD105E">
        <w:rPr>
          <w:rFonts w:ascii="Tahoma" w:hAnsi="Tahoma" w:cs="Tahoma"/>
          <w:bCs/>
          <w:color w:val="000000"/>
          <w:lang w:val="es-ES_tradnl"/>
        </w:rPr>
        <w:t xml:space="preserve">h00 </w:t>
      </w:r>
      <w:r w:rsidRPr="00CD105E">
        <w:rPr>
          <w:rFonts w:ascii="Tahoma" w:hAnsi="Tahoma" w:cs="Tahoma"/>
          <w:color w:val="000000"/>
          <w:lang w:val="es-ES_tradnl"/>
        </w:rPr>
        <w:t xml:space="preserve">horas del </w:t>
      </w:r>
      <w:r w:rsidR="003A00F8" w:rsidRPr="00CD105E">
        <w:rPr>
          <w:rFonts w:ascii="Tahoma" w:hAnsi="Tahoma" w:cs="Tahoma"/>
          <w:color w:val="000000"/>
          <w:lang w:val="es-ES_tradnl"/>
        </w:rPr>
        <w:t>día</w:t>
      </w:r>
      <w:r w:rsidR="00CD105E" w:rsidRPr="00CD105E">
        <w:rPr>
          <w:rFonts w:ascii="Tahoma" w:hAnsi="Tahoma" w:cs="Tahoma"/>
          <w:color w:val="000000"/>
          <w:lang w:val="es-ES_tradnl"/>
        </w:rPr>
        <w:t xml:space="preserve"> </w:t>
      </w:r>
      <w:r w:rsidR="006D536A">
        <w:rPr>
          <w:rFonts w:ascii="Tahoma" w:hAnsi="Tahoma" w:cs="Tahoma"/>
          <w:color w:val="000000"/>
          <w:lang w:val="es-ES_tradnl"/>
        </w:rPr>
        <w:t>03</w:t>
      </w:r>
      <w:r w:rsidR="00E375A1" w:rsidRPr="00CD105E">
        <w:rPr>
          <w:rFonts w:ascii="Tahoma" w:hAnsi="Tahoma" w:cs="Tahoma"/>
          <w:color w:val="000000"/>
          <w:lang w:val="es-ES_tradnl"/>
        </w:rPr>
        <w:t xml:space="preserve"> </w:t>
      </w:r>
      <w:r w:rsidR="006E2DA5" w:rsidRPr="00CD105E">
        <w:rPr>
          <w:rFonts w:ascii="Tahoma" w:hAnsi="Tahoma" w:cs="Tahoma"/>
          <w:color w:val="000000"/>
          <w:lang w:val="es-ES_tradnl"/>
        </w:rPr>
        <w:t xml:space="preserve">de </w:t>
      </w:r>
      <w:r w:rsidR="006D536A">
        <w:rPr>
          <w:rFonts w:ascii="Tahoma" w:hAnsi="Tahoma" w:cs="Tahoma"/>
          <w:color w:val="000000"/>
          <w:lang w:val="es-ES_tradnl"/>
        </w:rPr>
        <w:t>enero</w:t>
      </w:r>
      <w:r w:rsidR="001D49B9" w:rsidRPr="00CD105E">
        <w:rPr>
          <w:rFonts w:ascii="Tahoma" w:hAnsi="Tahoma" w:cs="Tahoma"/>
          <w:color w:val="000000"/>
          <w:lang w:val="es-ES_tradnl"/>
        </w:rPr>
        <w:t xml:space="preserve"> </w:t>
      </w:r>
      <w:r w:rsidR="00827649" w:rsidRPr="00CD105E">
        <w:rPr>
          <w:rFonts w:ascii="Tahoma" w:hAnsi="Tahoma" w:cs="Tahoma"/>
          <w:bCs/>
          <w:color w:val="000000"/>
          <w:lang w:val="es-ES_tradnl"/>
        </w:rPr>
        <w:t>de</w:t>
      </w:r>
      <w:r w:rsidR="00722EB3" w:rsidRPr="00CD105E">
        <w:rPr>
          <w:rFonts w:ascii="Tahoma" w:hAnsi="Tahoma" w:cs="Tahoma"/>
          <w:bCs/>
          <w:color w:val="000000"/>
          <w:lang w:val="es-ES_tradnl"/>
        </w:rPr>
        <w:t xml:space="preserve"> 2017</w:t>
      </w:r>
      <w:r w:rsidRPr="00CD105E">
        <w:rPr>
          <w:rFonts w:ascii="Tahoma" w:hAnsi="Tahoma" w:cs="Tahoma"/>
          <w:bCs/>
          <w:color w:val="000000"/>
          <w:lang w:val="es-ES_tradnl"/>
        </w:rPr>
        <w:t>.</w:t>
      </w:r>
      <w:r w:rsidR="00225A10" w:rsidRPr="00CD105E">
        <w:rPr>
          <w:rFonts w:ascii="Tahoma" w:hAnsi="Tahoma" w:cs="Tahoma"/>
          <w:bCs/>
          <w:color w:val="000000"/>
          <w:lang w:val="es-ES_tradnl"/>
        </w:rPr>
        <w:t xml:space="preserve"> </w:t>
      </w:r>
      <w:r w:rsidR="00225A10" w:rsidRPr="00CD105E">
        <w:rPr>
          <w:rFonts w:ascii="Tahoma" w:hAnsi="Tahoma" w:cs="Tahoma"/>
          <w:b/>
          <w:bCs/>
          <w:color w:val="000000"/>
          <w:u w:val="single"/>
          <w:lang w:val="es-ES_tradnl"/>
        </w:rPr>
        <w:t>La</w:t>
      </w:r>
      <w:r w:rsidR="00225A10" w:rsidRPr="00930721">
        <w:rPr>
          <w:rFonts w:ascii="Tahoma" w:hAnsi="Tahoma" w:cs="Tahoma"/>
          <w:b/>
          <w:bCs/>
          <w:color w:val="000000"/>
          <w:u w:val="single"/>
          <w:lang w:val="es-ES_tradnl"/>
        </w:rPr>
        <w:t xml:space="preserve">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2CC0A32C" w:rsidR="006C1D79" w:rsidRPr="00930721" w:rsidRDefault="00336105" w:rsidP="00EA4757">
      <w:pPr>
        <w:shd w:val="clear" w:color="auto" w:fill="FFFFFF"/>
        <w:spacing w:line="276" w:lineRule="auto"/>
        <w:ind w:left="-709" w:right="43"/>
        <w:jc w:val="both"/>
        <w:rPr>
          <w:rFonts w:ascii="Tahoma" w:hAnsi="Tahoma" w:cs="Tahoma"/>
        </w:rPr>
      </w:pPr>
      <w:r w:rsidRPr="00CD105E">
        <w:rPr>
          <w:rFonts w:ascii="Tahoma" w:hAnsi="Tahoma" w:cs="Tahoma"/>
        </w:rPr>
        <w:t>Guayaquil,</w:t>
      </w:r>
      <w:r w:rsidR="00B50C39" w:rsidRPr="00CD105E">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CA1B31" w:rsidRPr="00D30BF5" w:rsidRDefault="00CA1B3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CA1B31" w:rsidRPr="00D30BF5" w:rsidRDefault="00CA1B3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CA1B31" w:rsidRPr="00D30BF5" w:rsidRDefault="00CA1B3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CA1B31" w:rsidRPr="00D30BF5" w:rsidRDefault="00CA1B3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CA1B31" w:rsidRPr="00D30BF5" w:rsidRDefault="00CA1B3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CA1B31" w:rsidRPr="00D30BF5" w:rsidRDefault="00CA1B31"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D105E">
        <w:rPr>
          <w:rFonts w:ascii="Tahoma" w:hAnsi="Tahoma" w:cs="Tahoma"/>
        </w:rPr>
        <w:t xml:space="preserve"> </w:t>
      </w:r>
      <w:r w:rsidR="00CD105E" w:rsidRPr="00CD105E">
        <w:rPr>
          <w:rFonts w:ascii="Tahoma" w:hAnsi="Tahoma" w:cs="Tahoma"/>
        </w:rPr>
        <w:t xml:space="preserve">20 de diciembre </w:t>
      </w:r>
      <w:r w:rsidR="00827649" w:rsidRPr="00CD105E">
        <w:rPr>
          <w:rFonts w:ascii="Tahoma" w:hAnsi="Tahoma" w:cs="Tahoma"/>
        </w:rPr>
        <w:t>de</w:t>
      </w:r>
      <w:r w:rsidR="00722EB3" w:rsidRPr="00CD105E">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70ACB6DC" w14:textId="0A74C162" w:rsidR="001D49B9" w:rsidRDefault="00CD105E" w:rsidP="001D49B9">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1D49B9">
        <w:rPr>
          <w:rFonts w:ascii="Tahoma" w:hAnsi="Tahoma" w:cs="Tahoma"/>
          <w:b/>
          <w:color w:val="000000"/>
          <w:spacing w:val="-1"/>
          <w:sz w:val="18"/>
          <w:szCs w:val="18"/>
          <w:lang w:val="es-ES_tradnl"/>
        </w:rPr>
        <w:t>PLANTA BAJA:</w:t>
      </w:r>
    </w:p>
    <w:p w14:paraId="2CF001AC" w14:textId="77777777" w:rsidR="001D49B9" w:rsidRDefault="001D49B9" w:rsidP="001D49B9">
      <w:pPr>
        <w:jc w:val="both"/>
        <w:rPr>
          <w:rFonts w:ascii="Tahoma" w:hAnsi="Tahoma" w:cs="Tahoma"/>
          <w:sz w:val="18"/>
          <w:szCs w:val="18"/>
        </w:rPr>
      </w:pPr>
    </w:p>
    <w:p w14:paraId="0E7CDE9B" w14:textId="77777777" w:rsidR="001D49B9" w:rsidRPr="001D49B9" w:rsidRDefault="001D49B9" w:rsidP="001D49B9">
      <w:pPr>
        <w:numPr>
          <w:ilvl w:val="0"/>
          <w:numId w:val="27"/>
        </w:numPr>
        <w:contextualSpacing/>
        <w:jc w:val="both"/>
        <w:rPr>
          <w:rFonts w:ascii="Tahoma" w:hAnsi="Tahoma" w:cs="Tahoma"/>
          <w:sz w:val="18"/>
          <w:szCs w:val="18"/>
        </w:rPr>
      </w:pPr>
      <w:r w:rsidRPr="001D49B9">
        <w:rPr>
          <w:rFonts w:ascii="Tahoma" w:hAnsi="Tahoma" w:cs="Tahoma"/>
          <w:sz w:val="18"/>
          <w:szCs w:val="18"/>
        </w:rPr>
        <w:t>LOCAL Nº 06- Comercial Productos Naturales, ubicado en la planta baja, lado A</w:t>
      </w:r>
    </w:p>
    <w:p w14:paraId="67749FD9"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10 - Comercial Cyber, ubicado en la planta baja, lado A</w:t>
      </w:r>
    </w:p>
    <w:p w14:paraId="002522E0"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12 - Comercial Ópticas, ubicado en la planta baja, lado A</w:t>
      </w:r>
    </w:p>
    <w:p w14:paraId="2BB79317"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15 – Comercial Correos Servicios, ubicado en la planta baja, lado A</w:t>
      </w:r>
    </w:p>
    <w:p w14:paraId="3C92972C" w14:textId="77777777" w:rsidR="001D49B9" w:rsidRPr="001D49B9" w:rsidRDefault="001D49B9" w:rsidP="001D49B9">
      <w:pPr>
        <w:numPr>
          <w:ilvl w:val="0"/>
          <w:numId w:val="27"/>
        </w:numPr>
        <w:contextualSpacing/>
        <w:jc w:val="both"/>
        <w:rPr>
          <w:rFonts w:ascii="Tahoma" w:hAnsi="Tahoma" w:cs="Tahoma"/>
          <w:sz w:val="18"/>
          <w:szCs w:val="18"/>
        </w:rPr>
      </w:pPr>
      <w:r w:rsidRPr="001D49B9">
        <w:rPr>
          <w:rFonts w:ascii="Tahoma" w:hAnsi="Tahoma" w:cs="Tahoma"/>
          <w:sz w:val="18"/>
          <w:szCs w:val="18"/>
        </w:rPr>
        <w:t>LOCAL Nº 47 – Comercial Ropa-Accesorios, ubicado en la planta baja, lado B</w:t>
      </w:r>
    </w:p>
    <w:p w14:paraId="5EBE5597"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52- Comercial Ropa-Accesorios, ubicado en la planta baja, lado B</w:t>
      </w:r>
    </w:p>
    <w:p w14:paraId="46E65D31"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53- Comercial Ropa-Accesorios, ubicado en la planta baja, lado B</w:t>
      </w:r>
    </w:p>
    <w:p w14:paraId="0E920AC1"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89- Comercial Zapatería, ubicado en la planta baja, lado A</w:t>
      </w:r>
    </w:p>
    <w:p w14:paraId="5DFC5A21" w14:textId="57DE3018" w:rsidR="001D49B9" w:rsidRPr="00CD105E" w:rsidRDefault="001D49B9" w:rsidP="001D49B9">
      <w:pPr>
        <w:numPr>
          <w:ilvl w:val="0"/>
          <w:numId w:val="27"/>
        </w:numPr>
        <w:contextualSpacing/>
        <w:jc w:val="both"/>
        <w:rPr>
          <w:rFonts w:ascii="Tahoma" w:hAnsi="Tahoma" w:cs="Tahoma"/>
          <w:sz w:val="18"/>
          <w:szCs w:val="18"/>
        </w:rPr>
      </w:pPr>
      <w:r w:rsidRPr="00CD105E">
        <w:rPr>
          <w:rFonts w:ascii="Tahoma" w:hAnsi="Tahoma" w:cs="Tahoma"/>
          <w:sz w:val="18"/>
          <w:szCs w:val="18"/>
        </w:rPr>
        <w:t>LOCAL Nº B30- Comercial Terminal cargas y Encomiendas, ubicado en la planta baja</w:t>
      </w:r>
    </w:p>
    <w:p w14:paraId="351A9C66" w14:textId="77777777" w:rsidR="001D49B9" w:rsidRDefault="001D49B9" w:rsidP="001D49B9">
      <w:pPr>
        <w:jc w:val="both"/>
        <w:rPr>
          <w:rFonts w:ascii="Tahoma" w:hAnsi="Tahoma" w:cs="Tahoma"/>
          <w:b/>
          <w:sz w:val="18"/>
          <w:szCs w:val="18"/>
        </w:rPr>
      </w:pPr>
      <w:r>
        <w:rPr>
          <w:rFonts w:ascii="Tahoma" w:hAnsi="Tahoma" w:cs="Tahoma"/>
          <w:b/>
          <w:sz w:val="18"/>
          <w:szCs w:val="18"/>
        </w:rPr>
        <w:t>NIVEL 1:</w:t>
      </w:r>
    </w:p>
    <w:p w14:paraId="58EECAEC" w14:textId="77777777" w:rsidR="001D49B9" w:rsidRDefault="001D49B9" w:rsidP="001D49B9">
      <w:pPr>
        <w:pStyle w:val="Prrafodelista"/>
        <w:widowControl/>
        <w:numPr>
          <w:ilvl w:val="0"/>
          <w:numId w:val="28"/>
        </w:numPr>
        <w:autoSpaceDE/>
        <w:adjustRightInd/>
        <w:jc w:val="both"/>
        <w:rPr>
          <w:rFonts w:ascii="Tahoma" w:hAnsi="Tahoma" w:cs="Tahoma"/>
          <w:sz w:val="18"/>
          <w:szCs w:val="18"/>
        </w:rPr>
      </w:pPr>
      <w:r>
        <w:rPr>
          <w:rFonts w:ascii="Tahoma" w:hAnsi="Tahoma" w:cs="Tahoma"/>
          <w:sz w:val="18"/>
          <w:szCs w:val="18"/>
        </w:rPr>
        <w:t>LOCAL N° 108- Comercial Ropa, ubicado en el nivel 1, lado B</w:t>
      </w:r>
    </w:p>
    <w:p w14:paraId="386C9354" w14:textId="0A694230" w:rsidR="001D49B9" w:rsidRPr="00CD105E"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LOCALES Nº 119-120 – Comercial Perfumería, ubicado en el nivel 1, lado B</w:t>
      </w:r>
    </w:p>
    <w:p w14:paraId="385CC42C" w14:textId="77777777" w:rsidR="001D49B9" w:rsidRDefault="001D49B9" w:rsidP="001D49B9">
      <w:pPr>
        <w:jc w:val="both"/>
        <w:rPr>
          <w:rFonts w:ascii="Tahoma" w:hAnsi="Tahoma" w:cs="Tahoma"/>
          <w:b/>
          <w:sz w:val="18"/>
          <w:szCs w:val="18"/>
        </w:rPr>
      </w:pPr>
      <w:r>
        <w:rPr>
          <w:rFonts w:ascii="Tahoma" w:hAnsi="Tahoma" w:cs="Tahoma"/>
          <w:b/>
          <w:sz w:val="18"/>
          <w:szCs w:val="18"/>
        </w:rPr>
        <w:t>NIVEL 2:</w:t>
      </w:r>
    </w:p>
    <w:p w14:paraId="59DEB0D6"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LOCALES Nº 216-217-218 – Comercial Telefonía, ubicado en el nivel 2, lado B</w:t>
      </w:r>
    </w:p>
    <w:p w14:paraId="4F32EE50" w14:textId="77777777" w:rsidR="001D49B9" w:rsidRDefault="001D49B9" w:rsidP="001D49B9">
      <w:pPr>
        <w:numPr>
          <w:ilvl w:val="0"/>
          <w:numId w:val="27"/>
        </w:numPr>
        <w:contextualSpacing/>
        <w:jc w:val="both"/>
        <w:rPr>
          <w:rFonts w:ascii="Tahoma" w:hAnsi="Tahoma" w:cs="Tahoma"/>
          <w:sz w:val="18"/>
          <w:szCs w:val="18"/>
        </w:rPr>
      </w:pPr>
      <w:r>
        <w:rPr>
          <w:rFonts w:ascii="Tahoma" w:hAnsi="Tahoma" w:cs="Tahoma"/>
          <w:sz w:val="18"/>
          <w:szCs w:val="18"/>
        </w:rPr>
        <w:t>LOCAL Nº 223- Comercial Zapatería, ubicado en el nivel 2, lado A</w:t>
      </w:r>
    </w:p>
    <w:p w14:paraId="074B3042" w14:textId="34489E12" w:rsidR="00B4022D" w:rsidRPr="00F02408" w:rsidRDefault="00B4022D" w:rsidP="00A0320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6AE733A4"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w:t>
      </w:r>
      <w:r w:rsidRPr="00CD105E">
        <w:rPr>
          <w:rFonts w:ascii="Tahoma" w:hAnsi="Tahoma" w:cs="Tahoma"/>
          <w:color w:val="000000"/>
          <w:lang w:val="es-ES_tradnl"/>
        </w:rPr>
        <w:t xml:space="preserve">el </w:t>
      </w:r>
      <w:r w:rsidR="00827649" w:rsidRPr="00CD105E">
        <w:rPr>
          <w:rFonts w:ascii="Tahoma" w:hAnsi="Tahoma" w:cs="Tahoma"/>
          <w:color w:val="000000"/>
          <w:lang w:val="es-ES_tradnl"/>
        </w:rPr>
        <w:t xml:space="preserve">día </w:t>
      </w:r>
      <w:r w:rsidR="00CD105E" w:rsidRPr="00CD105E">
        <w:rPr>
          <w:rFonts w:ascii="Tahoma" w:hAnsi="Tahoma" w:cs="Tahoma"/>
          <w:color w:val="000000"/>
          <w:lang w:val="es-ES_tradnl"/>
        </w:rPr>
        <w:t xml:space="preserve">22 </w:t>
      </w:r>
      <w:r w:rsidR="00D637C2" w:rsidRPr="00CD105E">
        <w:rPr>
          <w:rFonts w:ascii="Tahoma" w:hAnsi="Tahoma" w:cs="Tahoma"/>
          <w:color w:val="000000"/>
          <w:lang w:val="es-ES_tradnl"/>
        </w:rPr>
        <w:t xml:space="preserve">de </w:t>
      </w:r>
      <w:r w:rsidR="001D49B9" w:rsidRPr="00CD105E">
        <w:rPr>
          <w:rFonts w:ascii="Tahoma" w:hAnsi="Tahoma" w:cs="Tahoma"/>
          <w:color w:val="000000"/>
          <w:lang w:val="es-ES_tradnl"/>
        </w:rPr>
        <w:t>diciembre</w:t>
      </w:r>
      <w:r w:rsidR="00E375A1" w:rsidRPr="00CD105E">
        <w:rPr>
          <w:rFonts w:ascii="Tahoma" w:hAnsi="Tahoma" w:cs="Tahoma"/>
          <w:color w:val="000000"/>
          <w:lang w:val="es-ES_tradnl"/>
        </w:rPr>
        <w:t xml:space="preserve"> </w:t>
      </w:r>
      <w:r w:rsidR="00827649" w:rsidRPr="00CD105E">
        <w:rPr>
          <w:rFonts w:ascii="Tahoma" w:hAnsi="Tahoma" w:cs="Tahoma"/>
          <w:color w:val="000000"/>
          <w:lang w:val="es-ES_tradnl"/>
        </w:rPr>
        <w:t>de</w:t>
      </w:r>
      <w:r w:rsidR="00D637C2" w:rsidRPr="00CD105E">
        <w:rPr>
          <w:rFonts w:ascii="Tahoma" w:hAnsi="Tahoma" w:cs="Tahoma"/>
          <w:color w:val="000000"/>
          <w:lang w:val="es-ES_tradnl"/>
        </w:rPr>
        <w:t>l</w:t>
      </w:r>
      <w:r w:rsidR="00722EB3" w:rsidRPr="00CD105E">
        <w:rPr>
          <w:rFonts w:ascii="Tahoma" w:hAnsi="Tahoma" w:cs="Tahoma"/>
          <w:color w:val="000000"/>
          <w:lang w:val="es-ES_tradnl"/>
        </w:rPr>
        <w:t xml:space="preserve"> 2017</w:t>
      </w:r>
      <w:r w:rsidR="00D058C0" w:rsidRPr="00CD105E">
        <w:rPr>
          <w:rFonts w:ascii="Tahoma" w:hAnsi="Tahoma" w:cs="Tahoma"/>
          <w:color w:val="000000"/>
          <w:lang w:val="es-ES_tradnl"/>
        </w:rPr>
        <w:t xml:space="preserve"> </w:t>
      </w:r>
      <w:r w:rsidR="00D637C2" w:rsidRPr="00CD105E">
        <w:rPr>
          <w:rFonts w:ascii="Tahoma" w:hAnsi="Tahoma" w:cs="Tahoma"/>
          <w:bCs/>
          <w:color w:val="000000"/>
          <w:lang w:val="es-ES_tradnl"/>
        </w:rPr>
        <w:t>a las 16</w:t>
      </w:r>
      <w:r w:rsidRPr="00CD105E">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392E1C37"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D96DA4">
        <w:rPr>
          <w:rFonts w:ascii="Tahoma" w:hAnsi="Tahoma" w:cs="Tahoma"/>
          <w:color w:val="000000"/>
          <w:lang w:val="es-ES_tradnl"/>
        </w:rPr>
        <w:t xml:space="preserve"> </w:t>
      </w:r>
      <w:r w:rsidR="00CD105E" w:rsidRPr="00CD105E">
        <w:rPr>
          <w:rFonts w:ascii="Tahoma" w:hAnsi="Tahoma" w:cs="Tahoma"/>
          <w:color w:val="000000"/>
          <w:lang w:val="es-ES_tradnl"/>
        </w:rPr>
        <w:t xml:space="preserve">27 </w:t>
      </w:r>
      <w:r w:rsidR="00827649" w:rsidRPr="00CD105E">
        <w:rPr>
          <w:rFonts w:ascii="Tahoma" w:hAnsi="Tahoma" w:cs="Tahoma"/>
          <w:color w:val="000000"/>
          <w:lang w:val="es-ES_tradnl"/>
        </w:rPr>
        <w:t xml:space="preserve">de </w:t>
      </w:r>
      <w:r w:rsidR="00CD105E">
        <w:rPr>
          <w:rFonts w:ascii="Tahoma" w:hAnsi="Tahoma" w:cs="Tahoma"/>
          <w:color w:val="000000"/>
          <w:lang w:val="es-ES_tradnl"/>
        </w:rPr>
        <w:t xml:space="preserve">diciembre </w:t>
      </w:r>
      <w:r w:rsidR="00827649" w:rsidRPr="00CD105E">
        <w:rPr>
          <w:rFonts w:ascii="Tahoma" w:hAnsi="Tahoma" w:cs="Tahoma"/>
          <w:color w:val="000000"/>
          <w:lang w:val="es-ES_tradnl"/>
        </w:rPr>
        <w:t>de</w:t>
      </w:r>
      <w:r w:rsidR="00722EB3" w:rsidRPr="00CD105E">
        <w:rPr>
          <w:rFonts w:ascii="Tahoma" w:hAnsi="Tahoma" w:cs="Tahoma"/>
          <w:color w:val="000000"/>
          <w:lang w:val="es-ES_tradnl"/>
        </w:rPr>
        <w:t xml:space="preserve"> 2017</w:t>
      </w:r>
      <w:r w:rsidR="00D058C0" w:rsidRPr="00CD105E">
        <w:rPr>
          <w:rFonts w:ascii="Tahoma" w:hAnsi="Tahoma" w:cs="Tahoma"/>
          <w:color w:val="000000"/>
          <w:lang w:val="es-ES_tradnl"/>
        </w:rPr>
        <w:t xml:space="preserve"> </w:t>
      </w:r>
      <w:r w:rsidR="00C278E7" w:rsidRPr="00CD105E">
        <w:rPr>
          <w:rFonts w:ascii="Tahoma" w:hAnsi="Tahoma" w:cs="Tahoma"/>
          <w:bCs/>
          <w:color w:val="000000"/>
          <w:lang w:val="es-ES_tradnl"/>
        </w:rPr>
        <w:t>a las 16</w:t>
      </w:r>
      <w:r w:rsidRPr="00CD105E">
        <w:rPr>
          <w:rFonts w:ascii="Tahoma" w:hAnsi="Tahoma" w:cs="Tahoma"/>
          <w:bCs/>
          <w:color w:val="000000"/>
          <w:lang w:val="es-ES_tradnl"/>
        </w:rPr>
        <w:t>h00</w:t>
      </w:r>
      <w:r w:rsidRPr="00CD105E">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55E6A99B"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CD105E">
        <w:rPr>
          <w:rFonts w:ascii="Tahoma" w:hAnsi="Tahoma" w:cs="Tahoma"/>
          <w:color w:val="000000"/>
          <w:lang w:val="es-ES_tradnl"/>
        </w:rPr>
        <w:t>día</w:t>
      </w:r>
      <w:r w:rsidR="00827649" w:rsidRPr="00CD105E">
        <w:rPr>
          <w:rFonts w:ascii="Tahoma" w:hAnsi="Tahoma" w:cs="Tahoma"/>
          <w:color w:val="000000"/>
          <w:lang w:val="es-ES_tradnl"/>
        </w:rPr>
        <w:t xml:space="preserve"> </w:t>
      </w:r>
      <w:r w:rsidR="006D536A">
        <w:rPr>
          <w:rFonts w:ascii="Tahoma" w:hAnsi="Tahoma" w:cs="Tahoma"/>
          <w:color w:val="000000"/>
          <w:lang w:val="es-ES_tradnl"/>
        </w:rPr>
        <w:t>03</w:t>
      </w:r>
      <w:r w:rsidR="001D49B9" w:rsidRPr="00CD105E">
        <w:rPr>
          <w:rFonts w:ascii="Tahoma" w:hAnsi="Tahoma" w:cs="Tahoma"/>
          <w:color w:val="000000"/>
          <w:lang w:val="es-ES_tradnl"/>
        </w:rPr>
        <w:t xml:space="preserve"> de </w:t>
      </w:r>
      <w:r w:rsidR="006D536A">
        <w:rPr>
          <w:rFonts w:ascii="Tahoma" w:hAnsi="Tahoma" w:cs="Tahoma"/>
          <w:color w:val="000000"/>
          <w:lang w:val="es-ES_tradnl"/>
        </w:rPr>
        <w:t xml:space="preserve">enero </w:t>
      </w:r>
      <w:r w:rsidR="00827649" w:rsidRPr="00CD105E">
        <w:rPr>
          <w:rFonts w:ascii="Tahoma" w:hAnsi="Tahoma" w:cs="Tahoma"/>
          <w:color w:val="000000"/>
          <w:lang w:val="es-ES_tradnl"/>
        </w:rPr>
        <w:t>de</w:t>
      </w:r>
      <w:r w:rsidR="008E643A" w:rsidRPr="00CD105E">
        <w:rPr>
          <w:rFonts w:ascii="Tahoma" w:hAnsi="Tahoma" w:cs="Tahoma"/>
          <w:color w:val="000000"/>
          <w:lang w:val="es-ES_tradnl"/>
        </w:rPr>
        <w:t xml:space="preserve"> </w:t>
      </w:r>
      <w:r w:rsidR="00722EB3" w:rsidRPr="00CD105E">
        <w:rPr>
          <w:rFonts w:ascii="Tahoma" w:hAnsi="Tahoma" w:cs="Tahoma"/>
          <w:color w:val="000000"/>
          <w:lang w:val="es-ES_tradnl"/>
        </w:rPr>
        <w:t>2017</w:t>
      </w:r>
      <w:r w:rsidR="009C1715" w:rsidRPr="00CD105E">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w:t>
      </w:r>
      <w:bookmarkStart w:id="0" w:name="_GoBack"/>
      <w:bookmarkEnd w:id="0"/>
      <w:r w:rsidRPr="00930721">
        <w:rPr>
          <w:rFonts w:ascii="Tahoma" w:hAnsi="Tahoma" w:cs="Tahoma"/>
          <w:color w:val="000000"/>
          <w:lang w:val="es-ES_tradnl"/>
        </w:rPr>
        <w:t xml:space="preserve">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 xml:space="preserve">Formulario No. 4 elaborado conforme al modelo contenido en estas bases debidamente suscrito por el oferente o representante legal y deberá estar acompañado por un CERTIFICADO BANCARIO EMITIDO  POR UNA ENTIDAD FINANCIERA NACIONAL, QUE DEMUESTRE QUE EL OFERENTE POSEE CUENTA </w:t>
      </w:r>
      <w:r w:rsidRPr="00930721">
        <w:rPr>
          <w:rFonts w:ascii="Tahoma" w:hAnsi="Tahoma" w:cs="Tahoma"/>
          <w:color w:val="000000"/>
          <w:lang w:val="es-ES_tradnl"/>
        </w:rPr>
        <w:lastRenderedPageBreak/>
        <w:t>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lastRenderedPageBreak/>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lastRenderedPageBreak/>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 xml:space="preserve">or nivel no podrá existir  autorizados o cesionarios que cuenten con más de  dos  (2) locales o cesiones de locales bajo una misma marca, razón social, </w:t>
      </w:r>
      <w:r w:rsidRPr="00CE296D">
        <w:rPr>
          <w:rFonts w:ascii="Tahoma" w:hAnsi="Tahoma" w:cs="Tahoma"/>
          <w:b/>
        </w:rPr>
        <w:lastRenderedPageBreak/>
        <w:t>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lastRenderedPageBreak/>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w:t>
      </w:r>
      <w:r w:rsidRPr="00930721">
        <w:rPr>
          <w:rFonts w:ascii="Tahoma" w:hAnsi="Tahoma" w:cs="Tahoma"/>
          <w:color w:val="000000"/>
          <w:lang w:val="es-ES_tradnl"/>
        </w:rPr>
        <w:lastRenderedPageBreak/>
        <w:t xml:space="preserve">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7BF92571" w:rsidR="00DA3BE4" w:rsidRPr="00930721" w:rsidRDefault="001D49B9"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FTTG-017</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4997DE8E" w:rsidR="006C1D79" w:rsidRPr="00D436BC" w:rsidRDefault="001D49B9" w:rsidP="00D436BC">
      <w:pPr>
        <w:shd w:val="clear" w:color="auto" w:fill="FFFFFF"/>
        <w:ind w:left="3926"/>
        <w:rPr>
          <w:rFonts w:ascii="Tahoma" w:hAnsi="Tahoma" w:cs="Tahoma"/>
        </w:rPr>
      </w:pPr>
      <w:r>
        <w:rPr>
          <w:rFonts w:ascii="Tahoma" w:hAnsi="Tahoma" w:cs="Tahoma"/>
          <w:i/>
          <w:iCs/>
          <w:color w:val="000000"/>
          <w:spacing w:val="-14"/>
          <w:lang w:val="es-ES_tradnl"/>
        </w:rPr>
        <w:t>FTTG-0017</w:t>
      </w:r>
      <w:r w:rsidR="00B23006">
        <w:rPr>
          <w:rFonts w:ascii="Tahoma" w:hAnsi="Tahoma" w:cs="Tahoma"/>
          <w:i/>
          <w:iCs/>
          <w:color w:val="000000"/>
          <w:spacing w:val="-14"/>
          <w:lang w:val="es-ES_tradnl"/>
        </w:rPr>
        <w:t>-</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39A4B657"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1D49B9">
        <w:rPr>
          <w:rFonts w:ascii="Tahoma" w:hAnsi="Tahoma" w:cs="Tahoma"/>
          <w:i/>
          <w:iCs/>
          <w:color w:val="000000"/>
          <w:spacing w:val="-16"/>
          <w:lang w:val="es-ES_tradnl"/>
        </w:rPr>
        <w:t>FTTG-017</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207"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gridCol w:w="12"/>
      </w:tblGrid>
      <w:tr w:rsidR="00EC53D0" w:rsidRPr="00930721" w14:paraId="13B3B5D6" w14:textId="77777777" w:rsidTr="00CD105E">
        <w:trPr>
          <w:gridAfter w:val="1"/>
          <w:wAfter w:w="12" w:type="dxa"/>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EC53D0" w:rsidRPr="00930721" w14:paraId="3AD43D09" w14:textId="77777777" w:rsidTr="00CD105E">
        <w:trPr>
          <w:gridAfter w:val="1"/>
          <w:wAfter w:w="12" w:type="dxa"/>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6150FA5" w14:textId="24D60E42" w:rsidR="006640D6" w:rsidRPr="00E362BB" w:rsidRDefault="001D49B9"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105F120" w14:textId="505C425F" w:rsidR="006640D6" w:rsidRPr="00E362BB" w:rsidRDefault="00EC53D0"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14,65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04BFD81" w14:textId="0BD7F8F8" w:rsidR="006640D6" w:rsidRPr="00E362BB" w:rsidRDefault="000374AD" w:rsidP="006271CD">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w:t>
            </w:r>
            <w:r w:rsidR="00EC53D0">
              <w:rPr>
                <w:rFonts w:ascii="Tahoma" w:eastAsiaTheme="minorEastAsia" w:hAnsi="Tahoma" w:cs="Tahoma"/>
                <w:color w:val="000000"/>
                <w:sz w:val="16"/>
                <w:szCs w:val="16"/>
                <w:lang w:val="es-ES_tradnl"/>
              </w:rPr>
              <w:t>Productos Naturales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C53D0" w:rsidRPr="00930721" w14:paraId="5DF5FC19" w14:textId="77777777" w:rsidTr="00CD105E">
        <w:trPr>
          <w:gridAfter w:val="1"/>
          <w:wAfter w:w="12" w:type="dxa"/>
          <w:trHeight w:hRule="exact" w:val="635"/>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E84BA65" w14:textId="6991A0F2" w:rsidR="006640D6" w:rsidRPr="00E362BB" w:rsidRDefault="001D49B9"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4EF8A1C" w14:textId="76ACBED7" w:rsidR="006640D6" w:rsidRPr="00E362BB" w:rsidRDefault="00EC53D0"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33,70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763761B" w14:textId="3F95097A" w:rsidR="006640D6" w:rsidRPr="00E362BB" w:rsidRDefault="00EC53D0"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Comercial-Cyber</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C53D0" w:rsidRPr="00930721" w14:paraId="08716370" w14:textId="77777777" w:rsidTr="00CD105E">
        <w:trPr>
          <w:gridAfter w:val="1"/>
          <w:wAfter w:w="12" w:type="dxa"/>
          <w:trHeight w:hRule="exact" w:val="657"/>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0689F2C" w14:textId="7EF0E305" w:rsidR="007625ED" w:rsidRPr="00EE67E8" w:rsidRDefault="007625ED"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8AF1E20" w14:textId="6D625C21" w:rsidR="007625ED" w:rsidRDefault="001D49B9"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1237284" w14:textId="02F04767" w:rsidR="007625ED" w:rsidRDefault="00EC53D0"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53,85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7ECF0F8" w14:textId="790214AF" w:rsidR="007625ED" w:rsidRDefault="00EC53D0" w:rsidP="006271CD">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Ópticas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17E52AB8" w14:textId="6D4FB533" w:rsidR="007625ED" w:rsidRPr="00CD7BE7" w:rsidRDefault="00EC53D0" w:rsidP="00D36995">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DA49967" w14:textId="25E75C71" w:rsidR="007625ED" w:rsidRPr="00CD7BE7" w:rsidRDefault="00EC53D0"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E9DE5FA" w14:textId="37D218B8" w:rsidR="007625ED" w:rsidRPr="00CD7BE7" w:rsidRDefault="00EC53D0"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A8C6E54" w14:textId="120B1121" w:rsidR="007625ED" w:rsidRPr="00CD7BE7" w:rsidRDefault="00EC53D0" w:rsidP="00EA4757">
            <w:pPr>
              <w:shd w:val="clear" w:color="auto" w:fill="FFFFFF"/>
              <w:spacing w:line="276" w:lineRule="auto"/>
              <w:ind w:right="43"/>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 años</w:t>
            </w:r>
          </w:p>
        </w:tc>
      </w:tr>
      <w:tr w:rsidR="00EC53D0" w:rsidRPr="00930721" w14:paraId="71B29DCC" w14:textId="77777777" w:rsidTr="00CD105E">
        <w:trPr>
          <w:gridAfter w:val="1"/>
          <w:wAfter w:w="12" w:type="dxa"/>
          <w:trHeight w:hRule="exact" w:val="657"/>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3215CD8" w14:textId="1AA56D2B" w:rsidR="006640D6" w:rsidRPr="00E362BB" w:rsidRDefault="001D49B9"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1F38A15" w14:textId="0914CE66" w:rsidR="006640D6" w:rsidRPr="00E362BB" w:rsidRDefault="00EC53D0"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54,60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C1B1C2B" w14:textId="0F949E06" w:rsidR="006640D6" w:rsidRPr="00E362BB" w:rsidRDefault="00EC53D0" w:rsidP="006271CD">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Correos Servicios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C53D0" w:rsidRPr="00930721" w14:paraId="66AA79A6" w14:textId="77777777" w:rsidTr="00CD105E">
        <w:trPr>
          <w:gridAfter w:val="1"/>
          <w:wAfter w:w="12" w:type="dxa"/>
          <w:trHeight w:hRule="exact" w:val="637"/>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832B872" w14:textId="54F54E67" w:rsidR="006640D6" w:rsidRPr="00E362BB" w:rsidRDefault="001D49B9"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CDAA72F" w14:textId="3530E473" w:rsidR="006640D6" w:rsidRPr="00E362BB" w:rsidRDefault="00EC53D0"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147,70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783670E" w14:textId="77777777" w:rsidR="00CF4B36" w:rsidRDefault="00CF4B3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337BF2B5" w14:textId="0E29EE88" w:rsidR="006640D6" w:rsidRPr="00E362BB" w:rsidRDefault="00EC53D0" w:rsidP="00EC53D0">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C53D0" w:rsidRPr="00930721" w14:paraId="692D93B1" w14:textId="77777777" w:rsidTr="00CD105E">
        <w:trPr>
          <w:gridAfter w:val="1"/>
          <w:wAfter w:w="12" w:type="dxa"/>
          <w:trHeight w:hRule="exact" w:val="637"/>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13E4630" w14:textId="1487EC62" w:rsidR="001D49B9" w:rsidRPr="00EE67E8" w:rsidRDefault="001D49B9"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D17838A" w14:textId="3D84217A" w:rsidR="001D49B9" w:rsidRDefault="001D49B9"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A1E38BF" w14:textId="2FB8DCF4" w:rsidR="001D49B9" w:rsidRDefault="00EC53D0"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132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473DBA5" w14:textId="79B08230" w:rsidR="001D49B9" w:rsidRDefault="00EC53D0"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Comercial-Ropa-Accesorios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BBDFDC5" w14:textId="14CF8B48" w:rsidR="001D49B9" w:rsidRPr="00CD7BE7" w:rsidRDefault="00EC53D0" w:rsidP="00D36995">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2BD2438" w14:textId="7A99FE4D" w:rsidR="001D49B9" w:rsidRPr="00CD7BE7" w:rsidRDefault="00EC53D0"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D232DEA" w14:textId="440E2289" w:rsidR="001D49B9" w:rsidRPr="00CD7BE7" w:rsidRDefault="00EC53D0"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A56557" w14:textId="167097D1" w:rsidR="001D49B9" w:rsidRPr="00CD7BE7" w:rsidRDefault="00EC53D0" w:rsidP="00EA4757">
            <w:pPr>
              <w:shd w:val="clear" w:color="auto" w:fill="FFFFFF"/>
              <w:spacing w:line="276" w:lineRule="auto"/>
              <w:ind w:right="43"/>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 años</w:t>
            </w:r>
          </w:p>
        </w:tc>
      </w:tr>
      <w:tr w:rsidR="00EC53D0" w:rsidRPr="00930721" w14:paraId="4AD689C5" w14:textId="77777777" w:rsidTr="00CD105E">
        <w:trPr>
          <w:gridAfter w:val="1"/>
          <w:wAfter w:w="12" w:type="dxa"/>
          <w:trHeight w:hRule="exact" w:val="637"/>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E6AF0A8" w14:textId="5B5AC3D1" w:rsidR="001D49B9" w:rsidRDefault="001D49B9"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79F263D" w14:textId="44172169" w:rsidR="001D49B9" w:rsidRDefault="001D49B9"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F8AB765" w14:textId="620159ED" w:rsidR="001D49B9" w:rsidRDefault="00EC53D0"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124,68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7AA713D" w14:textId="037F60C7" w:rsidR="001D49B9" w:rsidRDefault="00EC53D0"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Comercial-Ropa-Accesorios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C6F8F1" w14:textId="791F03E6" w:rsidR="001D49B9" w:rsidRPr="00CD7BE7" w:rsidRDefault="00EC53D0" w:rsidP="00D36995">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C490FD6" w14:textId="00BDC1A5" w:rsidR="001D49B9" w:rsidRPr="00CD7BE7" w:rsidRDefault="00EC53D0"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9F1803A" w14:textId="4D9CE100" w:rsidR="001D49B9" w:rsidRPr="00CD7BE7" w:rsidRDefault="00EC53D0"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0D0F1BB" w14:textId="787CE618" w:rsidR="001D49B9" w:rsidRPr="00CD7BE7" w:rsidRDefault="00EC53D0" w:rsidP="00EA4757">
            <w:pPr>
              <w:shd w:val="clear" w:color="auto" w:fill="FFFFFF"/>
              <w:spacing w:line="276" w:lineRule="auto"/>
              <w:ind w:right="43"/>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 años</w:t>
            </w:r>
          </w:p>
        </w:tc>
      </w:tr>
      <w:tr w:rsidR="00EC53D0" w:rsidRPr="00930721" w14:paraId="272541D1" w14:textId="77777777" w:rsidTr="00CD105E">
        <w:trPr>
          <w:gridAfter w:val="1"/>
          <w:wAfter w:w="12" w:type="dxa"/>
          <w:trHeight w:hRule="exact" w:val="637"/>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5AF1D58" w14:textId="466995FB" w:rsidR="001D49B9" w:rsidRDefault="001D49B9"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A05676C" w14:textId="5BAB9A0B" w:rsidR="001D49B9" w:rsidRDefault="001D49B9"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89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C5D8BC0" w14:textId="68E3B867" w:rsidR="001D49B9" w:rsidRDefault="00EC53D0"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37,66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BC725C8" w14:textId="34D22A7F" w:rsidR="001D49B9" w:rsidRDefault="00EC53D0"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Comercial-Zapatería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2014C1C" w14:textId="35E577FB" w:rsidR="001D49B9" w:rsidRPr="00CD7BE7" w:rsidRDefault="00EC53D0" w:rsidP="00D36995">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6D1C1F0" w14:textId="0ABA7930" w:rsidR="001D49B9" w:rsidRPr="00CD7BE7" w:rsidRDefault="00EC53D0"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809E005" w14:textId="6A941742" w:rsidR="001D49B9" w:rsidRPr="00CD7BE7" w:rsidRDefault="00EC53D0"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DE3CC65" w14:textId="4E4D386F" w:rsidR="001D49B9" w:rsidRPr="00CD7BE7" w:rsidRDefault="00EC53D0" w:rsidP="00EA4757">
            <w:pPr>
              <w:shd w:val="clear" w:color="auto" w:fill="FFFFFF"/>
              <w:spacing w:line="276" w:lineRule="auto"/>
              <w:ind w:right="43"/>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 años</w:t>
            </w:r>
          </w:p>
        </w:tc>
      </w:tr>
      <w:tr w:rsidR="00EC53D0" w:rsidRPr="00930721" w14:paraId="5D6092C2" w14:textId="77777777" w:rsidTr="00CD105E">
        <w:trPr>
          <w:gridAfter w:val="1"/>
          <w:wAfter w:w="12" w:type="dxa"/>
          <w:trHeight w:hRule="exact" w:val="637"/>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E1BB070" w14:textId="5CEAF80A" w:rsidR="001D49B9" w:rsidRDefault="001D49B9"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NIVEL 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74CBA78" w14:textId="3D3A7020" w:rsidR="001D49B9" w:rsidRDefault="001D49B9"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59A48B7" w14:textId="0326496C" w:rsidR="001D49B9" w:rsidRDefault="00EC53D0"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28,73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AE45405" w14:textId="7DB50866" w:rsidR="001D49B9" w:rsidRDefault="00EC53D0"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Comercial-Ropa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14781EDB" w14:textId="3F38A18A" w:rsidR="001D49B9" w:rsidRPr="00CD7BE7" w:rsidRDefault="00EC53D0" w:rsidP="00D36995">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F4485A2" w14:textId="2EC7DA4A" w:rsidR="001D49B9" w:rsidRPr="00CD7BE7" w:rsidRDefault="00EC53D0"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2C77C07" w14:textId="037AE507" w:rsidR="001D49B9" w:rsidRPr="00CD7BE7" w:rsidRDefault="00EC53D0"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9EE1321" w14:textId="1CB0E3D5" w:rsidR="001D49B9" w:rsidRPr="00CD7BE7" w:rsidRDefault="00EC53D0" w:rsidP="00EA4757">
            <w:pPr>
              <w:shd w:val="clear" w:color="auto" w:fill="FFFFFF"/>
              <w:spacing w:line="276" w:lineRule="auto"/>
              <w:ind w:right="43"/>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 años</w:t>
            </w:r>
          </w:p>
        </w:tc>
      </w:tr>
      <w:tr w:rsidR="00EC53D0" w:rsidRPr="00930721" w14:paraId="6B47EF1B" w14:textId="77777777" w:rsidTr="00CD105E">
        <w:trPr>
          <w:trHeight w:hRule="exact" w:val="659"/>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592C6EA" w14:textId="51022006" w:rsidR="006640D6" w:rsidRPr="00E362BB" w:rsidRDefault="007625ED"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Pr>
                <w:rFonts w:ascii="Tahoma" w:eastAsiaTheme="minorEastAsia" w:hAnsi="Tahoma" w:cs="Tahoma"/>
                <w:color w:val="000000"/>
                <w:spacing w:val="-11"/>
                <w:sz w:val="16"/>
                <w:szCs w:val="16"/>
                <w:lang w:val="es-ES_tradnl"/>
              </w:rPr>
              <w:t>NIVEL 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AE5EB48" w14:textId="4D55CF09"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119-120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17FEEB0" w14:textId="49FEC9D7" w:rsidR="006640D6" w:rsidRPr="00E362BB" w:rsidRDefault="00EC53D0" w:rsidP="00CF4B36">
            <w:pPr>
              <w:shd w:val="clear" w:color="auto" w:fill="FFFFFF"/>
              <w:spacing w:line="276" w:lineRule="auto"/>
              <w:ind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57,40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153B39B" w14:textId="77777777" w:rsidR="00CF4B36" w:rsidRDefault="00CF4B3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504411B8" w14:textId="2F962047" w:rsidR="006640D6" w:rsidRPr="00E362BB" w:rsidRDefault="00A10050"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Comercial-Perfumería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C53D0" w:rsidRPr="00930721" w14:paraId="061E1E27" w14:textId="77777777" w:rsidTr="00CD105E">
        <w:trPr>
          <w:gridAfter w:val="1"/>
          <w:wAfter w:w="12" w:type="dxa"/>
          <w:trHeight w:hRule="exact" w:val="385"/>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48FF7D0" w14:textId="13C86A99" w:rsidR="006640D6" w:rsidRPr="00E362BB" w:rsidRDefault="00EC53D0"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Pr>
                <w:rFonts w:ascii="Tahoma" w:eastAsiaTheme="minorEastAsia" w:hAnsi="Tahoma" w:cs="Tahoma"/>
                <w:color w:val="000000"/>
                <w:spacing w:val="-11"/>
                <w:sz w:val="16"/>
                <w:szCs w:val="16"/>
                <w:lang w:val="es-ES_tradnl"/>
              </w:rPr>
              <w:t>NIVEL 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222C247" w14:textId="31DE4F53" w:rsidR="006640D6" w:rsidRPr="00E362BB" w:rsidRDefault="00EC53D0"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216-217-218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A83DDDA" w14:textId="0D7A326B" w:rsidR="006640D6" w:rsidRPr="00E362BB" w:rsidRDefault="00EC53D0"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142,1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2844AAF" w14:textId="7685DAA5" w:rsidR="006640D6" w:rsidRPr="00E362BB" w:rsidRDefault="00EC53D0" w:rsidP="00CF4B3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Comercial-Telefonía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C53D0" w:rsidRPr="00930721" w14:paraId="0101F7C8" w14:textId="77777777" w:rsidTr="00CD105E">
        <w:trPr>
          <w:gridAfter w:val="1"/>
          <w:wAfter w:w="12" w:type="dxa"/>
          <w:trHeight w:hRule="exact" w:val="390"/>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346EB47" w14:textId="123F3DBA" w:rsidR="000374AD" w:rsidRPr="00EE67E8" w:rsidRDefault="00EC53D0"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NIVEL 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2BCE83F" w14:textId="392B4701" w:rsidR="000374AD" w:rsidRDefault="00EC53D0"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426907B" w14:textId="199281F0" w:rsidR="000374AD" w:rsidRDefault="00EC53D0"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48,13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6817F20" w14:textId="0601DD96" w:rsidR="000374AD" w:rsidRDefault="00EC53D0" w:rsidP="00EC53D0">
            <w:pPr>
              <w:shd w:val="clear" w:color="auto" w:fill="FFFFFF"/>
              <w:spacing w:line="276" w:lineRule="auto"/>
              <w:ind w:right="221"/>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Comercial-Zapatería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F6AA31" w14:textId="4CB494D4" w:rsidR="000374AD" w:rsidRPr="00CD7BE7" w:rsidRDefault="000374AD" w:rsidP="00EA4757">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EC0327" w14:textId="46BE736A" w:rsidR="000374AD" w:rsidRPr="00CD7BE7" w:rsidRDefault="000374AD"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641B17A" w14:textId="135E80A7" w:rsidR="000374AD" w:rsidRPr="00CD7BE7" w:rsidRDefault="000374AD"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1428C02" w14:textId="05430D0B" w:rsidR="000374AD" w:rsidRPr="00CD7BE7" w:rsidRDefault="000374AD"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EC53D0" w:rsidRPr="00930721" w14:paraId="1D00C2E0" w14:textId="77777777" w:rsidTr="00CD105E">
        <w:trPr>
          <w:gridAfter w:val="1"/>
          <w:wAfter w:w="12" w:type="dxa"/>
          <w:trHeight w:hRule="exact" w:val="390"/>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2738349" w14:textId="2DA62AE2" w:rsidR="00A76479" w:rsidRDefault="00EC53D0"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lastRenderedPageBreak/>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4805A9D" w14:textId="7D1707C0" w:rsidR="00A76479" w:rsidRDefault="00EC53D0"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B-30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B2123BD" w14:textId="656107DB" w:rsidR="00A76479" w:rsidRDefault="00EC53D0"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8,5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164AFF4" w14:textId="29B1607E" w:rsidR="00A76479" w:rsidRDefault="00A10050" w:rsidP="00EC53D0">
            <w:pPr>
              <w:shd w:val="clear" w:color="auto" w:fill="FFFFFF"/>
              <w:spacing w:line="276" w:lineRule="auto"/>
              <w:ind w:right="221"/>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EC53D0">
              <w:rPr>
                <w:rFonts w:ascii="Tahoma" w:eastAsiaTheme="minorEastAsia" w:hAnsi="Tahoma" w:cs="Tahoma"/>
                <w:color w:val="000000"/>
                <w:sz w:val="16"/>
                <w:szCs w:val="16"/>
                <w:lang w:val="es-ES_tradnl"/>
              </w:rPr>
              <w:t>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EBED026" w14:textId="49213540" w:rsidR="00A76479" w:rsidRDefault="00EC53D0" w:rsidP="00EA4757">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9441799" w14:textId="1A04AE0C" w:rsidR="00A76479" w:rsidRDefault="00EC53D0"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44A2199" w14:textId="4095B503" w:rsidR="00A76479" w:rsidRDefault="00EC53D0"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AF7BC54" w14:textId="4A4E05D6" w:rsidR="00A76479" w:rsidRPr="00CD7BE7" w:rsidRDefault="00EC53D0" w:rsidP="00EA4757">
            <w:pPr>
              <w:shd w:val="clear" w:color="auto" w:fill="FFFFFF"/>
              <w:spacing w:line="276" w:lineRule="auto"/>
              <w:ind w:right="43"/>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150" w:type="dxa"/>
        <w:tblLayout w:type="fixed"/>
        <w:tblCellMar>
          <w:left w:w="70" w:type="dxa"/>
          <w:right w:w="70" w:type="dxa"/>
        </w:tblCellMar>
        <w:tblLook w:val="04A0" w:firstRow="1" w:lastRow="0" w:firstColumn="1" w:lastColumn="0" w:noHBand="0" w:noVBand="1"/>
      </w:tblPr>
      <w:tblGrid>
        <w:gridCol w:w="637"/>
        <w:gridCol w:w="851"/>
        <w:gridCol w:w="709"/>
        <w:gridCol w:w="360"/>
        <w:gridCol w:w="1204"/>
        <w:gridCol w:w="998"/>
        <w:gridCol w:w="994"/>
        <w:gridCol w:w="994"/>
        <w:gridCol w:w="853"/>
        <w:gridCol w:w="994"/>
        <w:gridCol w:w="994"/>
        <w:gridCol w:w="772"/>
        <w:gridCol w:w="790"/>
      </w:tblGrid>
      <w:tr w:rsidR="00A75C97" w:rsidRPr="00301841" w14:paraId="2BAB7D0D" w14:textId="77777777" w:rsidTr="00301841">
        <w:trPr>
          <w:trHeight w:val="444"/>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61255F" w:rsidRPr="00301841" w:rsidRDefault="0061255F" w:rsidP="0061255F">
            <w:pPr>
              <w:widowControl/>
              <w:autoSpaceDE/>
              <w:autoSpaceDN/>
              <w:adjustRightInd/>
              <w:ind w:left="386" w:hanging="386"/>
              <w:rPr>
                <w:rFonts w:ascii="Tahoma" w:hAnsi="Tahoma" w:cs="Tahoma"/>
                <w:b/>
                <w:bCs/>
                <w:color w:val="000000"/>
                <w:sz w:val="14"/>
                <w:szCs w:val="14"/>
              </w:rPr>
            </w:pPr>
            <w:r w:rsidRPr="00301841">
              <w:rPr>
                <w:rFonts w:ascii="Tahoma" w:hAnsi="Tahoma" w:cs="Tahoma"/>
                <w:b/>
                <w:bCs/>
                <w:color w:val="000000"/>
                <w:sz w:val="14"/>
                <w:szCs w:val="14"/>
              </w:rPr>
              <w:t>Nivel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2ADBCD0"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 Local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314410"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Área</w:t>
            </w:r>
          </w:p>
          <w:p w14:paraId="530D051C" w14:textId="0F42FFDF"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en sitio m2</w:t>
            </w:r>
          </w:p>
        </w:tc>
        <w:tc>
          <w:tcPr>
            <w:tcW w:w="360"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Ubicación</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Tipo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Depósito en garantía</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 Inicial 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ADD0FD0" w14:textId="185EC0F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w:t>
            </w:r>
          </w:p>
          <w:p w14:paraId="7DB4678A"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Inicial</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CF51631" w14:textId="061D8AFE"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 Mensual</w:t>
            </w:r>
          </w:p>
          <w:p w14:paraId="31610F6C"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Valor</w:t>
            </w:r>
          </w:p>
          <w:p w14:paraId="60652BA7" w14:textId="3669DBC9"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Mensual</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Alícuota x m2</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Alícuota</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61255F" w:rsidRPr="00301841" w:rsidRDefault="0061255F" w:rsidP="00301841">
            <w:pPr>
              <w:widowControl/>
              <w:autoSpaceDE/>
              <w:autoSpaceDN/>
              <w:adjustRightInd/>
              <w:jc w:val="center"/>
              <w:rPr>
                <w:rFonts w:ascii="Tahoma" w:hAnsi="Tahoma" w:cs="Tahoma"/>
                <w:b/>
                <w:bCs/>
                <w:color w:val="000000"/>
                <w:sz w:val="14"/>
                <w:szCs w:val="14"/>
              </w:rPr>
            </w:pPr>
            <w:r w:rsidRPr="00301841">
              <w:rPr>
                <w:rFonts w:ascii="Tahoma" w:hAnsi="Tahoma" w:cs="Tahoma"/>
                <w:b/>
                <w:bCs/>
                <w:color w:val="000000"/>
                <w:sz w:val="14"/>
                <w:szCs w:val="14"/>
              </w:rPr>
              <w:t>Periodo Autorización</w:t>
            </w:r>
          </w:p>
        </w:tc>
      </w:tr>
      <w:tr w:rsidR="00A75C97" w:rsidRPr="00301841" w14:paraId="3E243CEF" w14:textId="77777777" w:rsidTr="00301841">
        <w:trPr>
          <w:trHeight w:val="327"/>
        </w:trPr>
        <w:tc>
          <w:tcPr>
            <w:tcW w:w="637" w:type="dxa"/>
            <w:tcBorders>
              <w:top w:val="nil"/>
              <w:left w:val="single" w:sz="4" w:space="0" w:color="auto"/>
              <w:bottom w:val="single" w:sz="4" w:space="0" w:color="auto"/>
              <w:right w:val="single" w:sz="4" w:space="0" w:color="auto"/>
            </w:tcBorders>
            <w:shd w:val="clear" w:color="000000" w:fill="FFFFFF"/>
            <w:hideMark/>
          </w:tcPr>
          <w:p w14:paraId="6CE9144B" w14:textId="1A65D7EC" w:rsidR="00A75C97" w:rsidRPr="00301841" w:rsidRDefault="006F1D36" w:rsidP="0061255F">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hideMark/>
          </w:tcPr>
          <w:p w14:paraId="44BC6068" w14:textId="28BB46C4" w:rsidR="00A75C97" w:rsidRPr="00301841" w:rsidRDefault="006F1D3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06</w:t>
            </w:r>
          </w:p>
        </w:tc>
        <w:tc>
          <w:tcPr>
            <w:tcW w:w="709" w:type="dxa"/>
            <w:tcBorders>
              <w:top w:val="nil"/>
              <w:left w:val="nil"/>
              <w:bottom w:val="single" w:sz="4" w:space="0" w:color="auto"/>
              <w:right w:val="single" w:sz="4" w:space="0" w:color="auto"/>
            </w:tcBorders>
            <w:shd w:val="clear" w:color="000000" w:fill="FFFFFF"/>
            <w:noWrap/>
            <w:hideMark/>
          </w:tcPr>
          <w:p w14:paraId="09CB437C" w14:textId="2E5490C0" w:rsidR="00A75C97" w:rsidRPr="00301841" w:rsidRDefault="006F1D36" w:rsidP="00301841">
            <w:pPr>
              <w:widowControl/>
              <w:autoSpaceDE/>
              <w:autoSpaceDN/>
              <w:adjustRightInd/>
              <w:jc w:val="center"/>
              <w:rPr>
                <w:rFonts w:ascii="Tahoma" w:hAnsi="Tahoma" w:cs="Tahoma"/>
                <w:sz w:val="14"/>
                <w:szCs w:val="14"/>
              </w:rPr>
            </w:pPr>
            <w:r w:rsidRPr="00301841">
              <w:rPr>
                <w:rFonts w:ascii="Tahoma" w:hAnsi="Tahoma" w:cs="Tahoma"/>
                <w:color w:val="000000"/>
                <w:spacing w:val="-5"/>
                <w:sz w:val="14"/>
                <w:szCs w:val="14"/>
                <w:lang w:val="es-ES_tradnl"/>
              </w:rPr>
              <w:t>14.65</w:t>
            </w:r>
          </w:p>
        </w:tc>
        <w:tc>
          <w:tcPr>
            <w:tcW w:w="360" w:type="dxa"/>
            <w:tcBorders>
              <w:top w:val="nil"/>
              <w:left w:val="nil"/>
              <w:bottom w:val="single" w:sz="4" w:space="0" w:color="auto"/>
              <w:right w:val="single" w:sz="4" w:space="0" w:color="auto"/>
            </w:tcBorders>
            <w:shd w:val="clear" w:color="000000" w:fill="FFFFFF"/>
            <w:vAlign w:val="center"/>
            <w:hideMark/>
          </w:tcPr>
          <w:p w14:paraId="55E8AD62" w14:textId="372D5289" w:rsidR="00A75C97" w:rsidRPr="00301841" w:rsidRDefault="005D009F"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 B</w:t>
            </w:r>
          </w:p>
        </w:tc>
        <w:tc>
          <w:tcPr>
            <w:tcW w:w="1204" w:type="dxa"/>
            <w:tcBorders>
              <w:top w:val="nil"/>
              <w:left w:val="nil"/>
              <w:bottom w:val="single" w:sz="4" w:space="0" w:color="auto"/>
              <w:right w:val="single" w:sz="4" w:space="0" w:color="auto"/>
            </w:tcBorders>
            <w:shd w:val="clear" w:color="000000" w:fill="FFFFFF"/>
            <w:hideMark/>
          </w:tcPr>
          <w:p w14:paraId="5A50716D" w14:textId="70454AEF" w:rsidR="00A75C97" w:rsidRPr="00301841" w:rsidRDefault="005D009F" w:rsidP="00301841">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z w:val="14"/>
                <w:szCs w:val="14"/>
                <w:lang w:val="es-ES_tradnl"/>
              </w:rPr>
              <w:t>Comercial-</w:t>
            </w:r>
            <w:r w:rsidR="006F1D36" w:rsidRPr="00301841">
              <w:rPr>
                <w:rFonts w:ascii="Tahoma" w:eastAsiaTheme="minorEastAsia" w:hAnsi="Tahoma" w:cs="Tahoma"/>
                <w:color w:val="000000"/>
                <w:sz w:val="14"/>
                <w:szCs w:val="14"/>
                <w:lang w:val="es-ES_tradnl"/>
              </w:rPr>
              <w:t>Productos Naturales</w:t>
            </w:r>
          </w:p>
        </w:tc>
        <w:tc>
          <w:tcPr>
            <w:tcW w:w="998" w:type="dxa"/>
            <w:tcBorders>
              <w:top w:val="nil"/>
              <w:left w:val="nil"/>
              <w:bottom w:val="single" w:sz="4" w:space="0" w:color="auto"/>
              <w:right w:val="single" w:sz="4" w:space="0" w:color="auto"/>
            </w:tcBorders>
            <w:shd w:val="clear" w:color="000000" w:fill="FFFFFF"/>
            <w:vAlign w:val="center"/>
            <w:hideMark/>
          </w:tcPr>
          <w:p w14:paraId="5B1C40DB" w14:textId="162179A0"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$ 1.084,10</w:t>
            </w:r>
          </w:p>
        </w:tc>
        <w:tc>
          <w:tcPr>
            <w:tcW w:w="994" w:type="dxa"/>
            <w:tcBorders>
              <w:top w:val="nil"/>
              <w:left w:val="nil"/>
              <w:bottom w:val="single" w:sz="4" w:space="0" w:color="auto"/>
              <w:right w:val="single" w:sz="4" w:space="0" w:color="auto"/>
            </w:tcBorders>
            <w:shd w:val="clear" w:color="000000" w:fill="FFFFFF"/>
            <w:vAlign w:val="center"/>
            <w:hideMark/>
          </w:tcPr>
          <w:p w14:paraId="65F0FEBA" w14:textId="48570D62"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tcBorders>
              <w:top w:val="nil"/>
              <w:left w:val="nil"/>
              <w:bottom w:val="single" w:sz="4" w:space="0" w:color="auto"/>
              <w:right w:val="single" w:sz="4" w:space="0" w:color="auto"/>
            </w:tcBorders>
            <w:shd w:val="clear" w:color="000000" w:fill="FFFFFF"/>
            <w:vAlign w:val="center"/>
            <w:hideMark/>
          </w:tcPr>
          <w:p w14:paraId="6969185C" w14:textId="4EA93C5F"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sidR="005617FA" w:rsidRPr="00301841">
              <w:rPr>
                <w:rFonts w:ascii="Tahoma" w:hAnsi="Tahoma" w:cs="Tahoma"/>
                <w:color w:val="000000"/>
                <w:sz w:val="14"/>
                <w:szCs w:val="14"/>
              </w:rPr>
              <w:t>5.713,50</w:t>
            </w:r>
          </w:p>
        </w:tc>
        <w:tc>
          <w:tcPr>
            <w:tcW w:w="853" w:type="dxa"/>
            <w:tcBorders>
              <w:top w:val="nil"/>
              <w:left w:val="nil"/>
              <w:bottom w:val="single" w:sz="4" w:space="0" w:color="auto"/>
              <w:right w:val="single" w:sz="4" w:space="0" w:color="auto"/>
            </w:tcBorders>
            <w:shd w:val="clear" w:color="000000" w:fill="FFFFFF"/>
            <w:vAlign w:val="center"/>
            <w:hideMark/>
          </w:tcPr>
          <w:p w14:paraId="7FD865BF" w14:textId="71CEA37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sidR="005617FA" w:rsidRPr="00301841">
              <w:rPr>
                <w:rFonts w:ascii="Tahoma" w:hAnsi="Tahoma" w:cs="Tahoma"/>
                <w:color w:val="000000"/>
                <w:sz w:val="14"/>
                <w:szCs w:val="14"/>
              </w:rPr>
              <w:t>30</w:t>
            </w:r>
            <w:r w:rsidRPr="00301841">
              <w:rPr>
                <w:rFonts w:ascii="Tahoma" w:hAnsi="Tahoma" w:cs="Tahoma"/>
                <w:color w:val="000000"/>
                <w:sz w:val="14"/>
                <w:szCs w:val="14"/>
              </w:rPr>
              <w:t>,00</w:t>
            </w:r>
          </w:p>
        </w:tc>
        <w:tc>
          <w:tcPr>
            <w:tcW w:w="994" w:type="dxa"/>
            <w:tcBorders>
              <w:top w:val="nil"/>
              <w:left w:val="nil"/>
              <w:bottom w:val="single" w:sz="4" w:space="0" w:color="auto"/>
              <w:right w:val="single" w:sz="4" w:space="0" w:color="auto"/>
            </w:tcBorders>
            <w:shd w:val="clear" w:color="000000" w:fill="FFFFFF"/>
            <w:vAlign w:val="center"/>
            <w:hideMark/>
          </w:tcPr>
          <w:p w14:paraId="2BC458E8" w14:textId="1F616F63"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$439.50</w:t>
            </w:r>
          </w:p>
        </w:tc>
        <w:tc>
          <w:tcPr>
            <w:tcW w:w="994" w:type="dxa"/>
            <w:tcBorders>
              <w:top w:val="nil"/>
              <w:left w:val="nil"/>
              <w:bottom w:val="single" w:sz="4" w:space="0" w:color="auto"/>
              <w:right w:val="single" w:sz="4" w:space="0" w:color="auto"/>
            </w:tcBorders>
            <w:shd w:val="clear" w:color="000000" w:fill="FFFFFF"/>
            <w:vAlign w:val="center"/>
            <w:hideMark/>
          </w:tcPr>
          <w:p w14:paraId="2693942D" w14:textId="6691CC5C"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sidR="007F3AB9" w:rsidRPr="00301841">
              <w:rPr>
                <w:rFonts w:ascii="Tahoma" w:hAnsi="Tahoma" w:cs="Tahoma"/>
                <w:color w:val="000000"/>
                <w:sz w:val="14"/>
                <w:szCs w:val="14"/>
              </w:rPr>
              <w:t>7</w:t>
            </w:r>
            <w:r w:rsidRPr="00301841">
              <w:rPr>
                <w:rFonts w:ascii="Tahoma" w:hAnsi="Tahoma" w:cs="Tahoma"/>
                <w:color w:val="000000"/>
                <w:sz w:val="14"/>
                <w:szCs w:val="14"/>
              </w:rPr>
              <w:t>,00</w:t>
            </w:r>
          </w:p>
        </w:tc>
        <w:tc>
          <w:tcPr>
            <w:tcW w:w="772" w:type="dxa"/>
            <w:tcBorders>
              <w:top w:val="nil"/>
              <w:left w:val="nil"/>
              <w:bottom w:val="single" w:sz="4" w:space="0" w:color="auto"/>
              <w:right w:val="single" w:sz="4" w:space="0" w:color="auto"/>
            </w:tcBorders>
            <w:shd w:val="clear" w:color="000000" w:fill="FFFFFF"/>
            <w:vAlign w:val="center"/>
            <w:hideMark/>
          </w:tcPr>
          <w:p w14:paraId="06A8384D" w14:textId="6E4F2810" w:rsidR="00A75C97" w:rsidRPr="00301841" w:rsidRDefault="00A75C97" w:rsidP="00301841">
            <w:pPr>
              <w:widowControl/>
              <w:tabs>
                <w:tab w:val="left" w:pos="575"/>
              </w:tabs>
              <w:autoSpaceDE/>
              <w:autoSpaceDN/>
              <w:adjustRightInd/>
              <w:ind w:right="72"/>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102.55</w:t>
            </w:r>
          </w:p>
        </w:tc>
        <w:tc>
          <w:tcPr>
            <w:tcW w:w="790" w:type="dxa"/>
            <w:tcBorders>
              <w:top w:val="nil"/>
              <w:left w:val="nil"/>
              <w:bottom w:val="single" w:sz="4" w:space="0" w:color="auto"/>
              <w:right w:val="single" w:sz="4" w:space="0" w:color="auto"/>
            </w:tcBorders>
            <w:shd w:val="clear" w:color="000000" w:fill="FFFFFF"/>
            <w:vAlign w:val="center"/>
            <w:hideMark/>
          </w:tcPr>
          <w:p w14:paraId="7E848D0E" w14:textId="7777777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3C57692D" w14:textId="77777777" w:rsidTr="00301841">
        <w:trPr>
          <w:trHeight w:val="380"/>
        </w:trPr>
        <w:tc>
          <w:tcPr>
            <w:tcW w:w="637" w:type="dxa"/>
            <w:tcBorders>
              <w:top w:val="nil"/>
              <w:left w:val="single" w:sz="4" w:space="0" w:color="auto"/>
              <w:bottom w:val="single" w:sz="4" w:space="0" w:color="auto"/>
              <w:right w:val="single" w:sz="4" w:space="0" w:color="auto"/>
            </w:tcBorders>
            <w:shd w:val="clear" w:color="000000" w:fill="FFFFFF"/>
            <w:hideMark/>
          </w:tcPr>
          <w:p w14:paraId="0F42776A" w14:textId="1E6D4A48" w:rsidR="00A75C97" w:rsidRPr="00301841" w:rsidRDefault="00A75C97" w:rsidP="00D96DA4">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hideMark/>
          </w:tcPr>
          <w:p w14:paraId="03EBE824" w14:textId="21BADF43" w:rsidR="00A75C97" w:rsidRPr="00301841" w:rsidRDefault="00B2300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10</w:t>
            </w:r>
          </w:p>
        </w:tc>
        <w:tc>
          <w:tcPr>
            <w:tcW w:w="709" w:type="dxa"/>
            <w:tcBorders>
              <w:top w:val="nil"/>
              <w:left w:val="nil"/>
              <w:bottom w:val="single" w:sz="4" w:space="0" w:color="auto"/>
              <w:right w:val="single" w:sz="4" w:space="0" w:color="auto"/>
            </w:tcBorders>
            <w:shd w:val="clear" w:color="000000" w:fill="FFFFFF"/>
            <w:noWrap/>
            <w:hideMark/>
          </w:tcPr>
          <w:p w14:paraId="0C355D43" w14:textId="4C8AB394" w:rsidR="00A75C97" w:rsidRPr="00301841" w:rsidRDefault="005D009F"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pacing w:val="-5"/>
                <w:sz w:val="14"/>
                <w:szCs w:val="14"/>
                <w:lang w:val="es-ES_tradnl"/>
              </w:rPr>
              <w:t>33.70</w:t>
            </w:r>
          </w:p>
        </w:tc>
        <w:tc>
          <w:tcPr>
            <w:tcW w:w="360" w:type="dxa"/>
            <w:tcBorders>
              <w:top w:val="nil"/>
              <w:left w:val="nil"/>
              <w:bottom w:val="single" w:sz="4" w:space="0" w:color="auto"/>
              <w:right w:val="single" w:sz="4" w:space="0" w:color="auto"/>
            </w:tcBorders>
            <w:shd w:val="clear" w:color="000000" w:fill="FFFFFF"/>
            <w:vAlign w:val="center"/>
            <w:hideMark/>
          </w:tcPr>
          <w:p w14:paraId="76477EF2" w14:textId="3D1FA161" w:rsidR="00A75C97" w:rsidRPr="00301841" w:rsidRDefault="005D009F"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 A</w:t>
            </w:r>
          </w:p>
        </w:tc>
        <w:tc>
          <w:tcPr>
            <w:tcW w:w="1204" w:type="dxa"/>
            <w:tcBorders>
              <w:top w:val="nil"/>
              <w:left w:val="nil"/>
              <w:bottom w:val="single" w:sz="4" w:space="0" w:color="auto"/>
              <w:right w:val="single" w:sz="4" w:space="0" w:color="auto"/>
            </w:tcBorders>
            <w:shd w:val="clear" w:color="000000" w:fill="FFFFFF"/>
            <w:hideMark/>
          </w:tcPr>
          <w:p w14:paraId="2FDDFF2E" w14:textId="12876ADE" w:rsidR="00A75C97" w:rsidRPr="00301841" w:rsidRDefault="005D009F" w:rsidP="00301841">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z w:val="14"/>
                <w:szCs w:val="14"/>
                <w:lang w:val="es-ES_tradnl"/>
              </w:rPr>
              <w:t>Comercial-Cyber</w:t>
            </w:r>
          </w:p>
        </w:tc>
        <w:tc>
          <w:tcPr>
            <w:tcW w:w="998" w:type="dxa"/>
            <w:tcBorders>
              <w:top w:val="nil"/>
              <w:left w:val="nil"/>
              <w:bottom w:val="single" w:sz="4" w:space="0" w:color="auto"/>
              <w:right w:val="single" w:sz="4" w:space="0" w:color="auto"/>
            </w:tcBorders>
            <w:shd w:val="clear" w:color="000000" w:fill="FFFFFF"/>
            <w:vAlign w:val="center"/>
            <w:hideMark/>
          </w:tcPr>
          <w:p w14:paraId="72934586" w14:textId="1E2A192F"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$ 2.493,80</w:t>
            </w:r>
          </w:p>
        </w:tc>
        <w:tc>
          <w:tcPr>
            <w:tcW w:w="994" w:type="dxa"/>
            <w:tcBorders>
              <w:top w:val="nil"/>
              <w:left w:val="nil"/>
              <w:bottom w:val="single" w:sz="4" w:space="0" w:color="auto"/>
              <w:right w:val="single" w:sz="4" w:space="0" w:color="auto"/>
            </w:tcBorders>
            <w:shd w:val="clear" w:color="000000" w:fill="FFFFFF"/>
            <w:vAlign w:val="center"/>
            <w:hideMark/>
          </w:tcPr>
          <w:p w14:paraId="16DF2044" w14:textId="4CF5B80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tcBorders>
              <w:top w:val="nil"/>
              <w:left w:val="nil"/>
              <w:bottom w:val="single" w:sz="4" w:space="0" w:color="auto"/>
              <w:right w:val="single" w:sz="4" w:space="0" w:color="auto"/>
            </w:tcBorders>
            <w:shd w:val="clear" w:color="000000" w:fill="FFFFFF"/>
            <w:vAlign w:val="center"/>
            <w:hideMark/>
          </w:tcPr>
          <w:p w14:paraId="08E58A7A" w14:textId="09A11EF0"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905E05" w:rsidRPr="00301841">
              <w:rPr>
                <w:rFonts w:ascii="Tahoma" w:hAnsi="Tahoma" w:cs="Tahoma"/>
                <w:color w:val="000000"/>
                <w:sz w:val="14"/>
                <w:szCs w:val="14"/>
              </w:rPr>
              <w:t>13.143,00</w:t>
            </w:r>
          </w:p>
        </w:tc>
        <w:tc>
          <w:tcPr>
            <w:tcW w:w="853" w:type="dxa"/>
            <w:tcBorders>
              <w:top w:val="nil"/>
              <w:left w:val="nil"/>
              <w:bottom w:val="single" w:sz="4" w:space="0" w:color="auto"/>
              <w:right w:val="single" w:sz="4" w:space="0" w:color="auto"/>
            </w:tcBorders>
            <w:shd w:val="clear" w:color="000000" w:fill="FFFFFF"/>
            <w:vAlign w:val="center"/>
            <w:hideMark/>
          </w:tcPr>
          <w:p w14:paraId="68FE1F84" w14:textId="052C9A7C"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tcBorders>
              <w:top w:val="nil"/>
              <w:left w:val="nil"/>
              <w:bottom w:val="single" w:sz="4" w:space="0" w:color="auto"/>
              <w:right w:val="single" w:sz="4" w:space="0" w:color="auto"/>
            </w:tcBorders>
            <w:shd w:val="clear" w:color="000000" w:fill="FFFFFF"/>
            <w:vAlign w:val="center"/>
            <w:hideMark/>
          </w:tcPr>
          <w:p w14:paraId="780C09CE" w14:textId="7B7DD406" w:rsidR="00A75C97" w:rsidRPr="00301841" w:rsidRDefault="00827CBF"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$1.011,00</w:t>
            </w:r>
          </w:p>
        </w:tc>
        <w:tc>
          <w:tcPr>
            <w:tcW w:w="994" w:type="dxa"/>
            <w:tcBorders>
              <w:top w:val="nil"/>
              <w:left w:val="nil"/>
              <w:bottom w:val="single" w:sz="4" w:space="0" w:color="auto"/>
              <w:right w:val="single" w:sz="4" w:space="0" w:color="auto"/>
            </w:tcBorders>
            <w:shd w:val="clear" w:color="000000" w:fill="FFFFFF"/>
            <w:vAlign w:val="center"/>
            <w:hideMark/>
          </w:tcPr>
          <w:p w14:paraId="00E11189" w14:textId="067904E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772" w:type="dxa"/>
            <w:tcBorders>
              <w:top w:val="nil"/>
              <w:left w:val="nil"/>
              <w:bottom w:val="single" w:sz="4" w:space="0" w:color="auto"/>
              <w:right w:val="single" w:sz="4" w:space="0" w:color="auto"/>
            </w:tcBorders>
            <w:shd w:val="clear" w:color="000000" w:fill="FFFFFF"/>
            <w:vAlign w:val="center"/>
            <w:hideMark/>
          </w:tcPr>
          <w:p w14:paraId="556A653F" w14:textId="6CEE06F8" w:rsidR="00A75C97" w:rsidRPr="00301841" w:rsidRDefault="00F62983"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sidR="007F3AB9" w:rsidRPr="00301841">
              <w:rPr>
                <w:rFonts w:ascii="Tahoma" w:hAnsi="Tahoma" w:cs="Tahoma"/>
                <w:color w:val="000000"/>
                <w:sz w:val="14"/>
                <w:szCs w:val="14"/>
              </w:rPr>
              <w:t>235,90</w:t>
            </w:r>
          </w:p>
        </w:tc>
        <w:tc>
          <w:tcPr>
            <w:tcW w:w="790" w:type="dxa"/>
            <w:tcBorders>
              <w:top w:val="nil"/>
              <w:left w:val="nil"/>
              <w:bottom w:val="single" w:sz="4" w:space="0" w:color="auto"/>
              <w:right w:val="single" w:sz="4" w:space="0" w:color="auto"/>
            </w:tcBorders>
            <w:shd w:val="clear" w:color="000000" w:fill="FFFFFF"/>
            <w:vAlign w:val="center"/>
            <w:hideMark/>
          </w:tcPr>
          <w:p w14:paraId="6DBB0FBB" w14:textId="7777777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63F18EFA" w14:textId="77777777" w:rsidTr="00301841">
        <w:trPr>
          <w:trHeight w:val="190"/>
        </w:trPr>
        <w:tc>
          <w:tcPr>
            <w:tcW w:w="637" w:type="dxa"/>
            <w:tcBorders>
              <w:top w:val="nil"/>
              <w:left w:val="single" w:sz="4" w:space="0" w:color="auto"/>
              <w:bottom w:val="single" w:sz="4" w:space="0" w:color="auto"/>
              <w:right w:val="single" w:sz="4" w:space="0" w:color="auto"/>
            </w:tcBorders>
            <w:shd w:val="clear" w:color="000000" w:fill="FFFFFF"/>
            <w:hideMark/>
          </w:tcPr>
          <w:p w14:paraId="006AC0F0" w14:textId="4BDCE961" w:rsidR="00A75C97" w:rsidRPr="00301841" w:rsidRDefault="00A75C97" w:rsidP="00D96DA4">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hideMark/>
          </w:tcPr>
          <w:p w14:paraId="1A7865A5" w14:textId="5F622DFC" w:rsidR="00A75C97" w:rsidRPr="00301841" w:rsidRDefault="006F1D3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12</w:t>
            </w:r>
          </w:p>
        </w:tc>
        <w:tc>
          <w:tcPr>
            <w:tcW w:w="709" w:type="dxa"/>
            <w:tcBorders>
              <w:top w:val="nil"/>
              <w:left w:val="nil"/>
              <w:bottom w:val="single" w:sz="4" w:space="0" w:color="auto"/>
              <w:right w:val="single" w:sz="4" w:space="0" w:color="auto"/>
            </w:tcBorders>
            <w:shd w:val="clear" w:color="000000" w:fill="FFFFFF"/>
            <w:hideMark/>
          </w:tcPr>
          <w:p w14:paraId="17E03619" w14:textId="5F2AB2D1" w:rsidR="00A75C97" w:rsidRPr="00301841" w:rsidRDefault="006F1D36"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53.85</w:t>
            </w:r>
          </w:p>
        </w:tc>
        <w:tc>
          <w:tcPr>
            <w:tcW w:w="360" w:type="dxa"/>
            <w:tcBorders>
              <w:top w:val="nil"/>
              <w:left w:val="nil"/>
              <w:bottom w:val="single" w:sz="4" w:space="0" w:color="auto"/>
              <w:right w:val="single" w:sz="4" w:space="0" w:color="auto"/>
            </w:tcBorders>
            <w:shd w:val="clear" w:color="000000" w:fill="FFFFFF"/>
            <w:vAlign w:val="center"/>
            <w:hideMark/>
          </w:tcPr>
          <w:p w14:paraId="0F88232E" w14:textId="01C0B29D" w:rsidR="00A75C97" w:rsidRPr="00301841" w:rsidRDefault="005D009F"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 B</w:t>
            </w:r>
          </w:p>
        </w:tc>
        <w:tc>
          <w:tcPr>
            <w:tcW w:w="1204" w:type="dxa"/>
            <w:tcBorders>
              <w:top w:val="nil"/>
              <w:left w:val="nil"/>
              <w:bottom w:val="single" w:sz="4" w:space="0" w:color="auto"/>
              <w:right w:val="single" w:sz="4" w:space="0" w:color="auto"/>
            </w:tcBorders>
            <w:shd w:val="clear" w:color="000000" w:fill="FFFFFF"/>
            <w:hideMark/>
          </w:tcPr>
          <w:p w14:paraId="74BA5F7B" w14:textId="1E42A9DC"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z w:val="14"/>
                <w:szCs w:val="14"/>
                <w:lang w:val="es-ES_tradnl"/>
              </w:rPr>
              <w:t>Comercial-Ópticas</w:t>
            </w:r>
          </w:p>
        </w:tc>
        <w:tc>
          <w:tcPr>
            <w:tcW w:w="998" w:type="dxa"/>
            <w:tcBorders>
              <w:top w:val="nil"/>
              <w:left w:val="nil"/>
              <w:bottom w:val="single" w:sz="4" w:space="0" w:color="auto"/>
              <w:right w:val="single" w:sz="4" w:space="0" w:color="auto"/>
            </w:tcBorders>
            <w:shd w:val="clear" w:color="000000" w:fill="FFFFFF"/>
            <w:vAlign w:val="center"/>
            <w:hideMark/>
          </w:tcPr>
          <w:p w14:paraId="2CEDE9FC" w14:textId="28687E2C"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$ 3.984,90</w:t>
            </w:r>
          </w:p>
        </w:tc>
        <w:tc>
          <w:tcPr>
            <w:tcW w:w="994" w:type="dxa"/>
            <w:tcBorders>
              <w:top w:val="nil"/>
              <w:left w:val="nil"/>
              <w:bottom w:val="single" w:sz="4" w:space="0" w:color="auto"/>
              <w:right w:val="single" w:sz="4" w:space="0" w:color="auto"/>
            </w:tcBorders>
            <w:shd w:val="clear" w:color="000000" w:fill="FFFFFF"/>
            <w:vAlign w:val="center"/>
            <w:hideMark/>
          </w:tcPr>
          <w:p w14:paraId="3E3620D2" w14:textId="4BBD16A2"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tcBorders>
              <w:top w:val="nil"/>
              <w:left w:val="nil"/>
              <w:bottom w:val="single" w:sz="4" w:space="0" w:color="auto"/>
              <w:right w:val="single" w:sz="4" w:space="0" w:color="auto"/>
            </w:tcBorders>
            <w:shd w:val="clear" w:color="000000" w:fill="FFFFFF"/>
            <w:vAlign w:val="center"/>
            <w:hideMark/>
          </w:tcPr>
          <w:p w14:paraId="3D95DB93" w14:textId="74A26346"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$21.001,50</w:t>
            </w:r>
          </w:p>
        </w:tc>
        <w:tc>
          <w:tcPr>
            <w:tcW w:w="853" w:type="dxa"/>
            <w:tcBorders>
              <w:top w:val="nil"/>
              <w:left w:val="nil"/>
              <w:bottom w:val="single" w:sz="4" w:space="0" w:color="auto"/>
              <w:right w:val="single" w:sz="4" w:space="0" w:color="auto"/>
            </w:tcBorders>
            <w:shd w:val="clear" w:color="000000" w:fill="FFFFFF"/>
            <w:vAlign w:val="center"/>
            <w:hideMark/>
          </w:tcPr>
          <w:p w14:paraId="39157497" w14:textId="14C75D55"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tcBorders>
              <w:top w:val="nil"/>
              <w:left w:val="nil"/>
              <w:bottom w:val="single" w:sz="4" w:space="0" w:color="auto"/>
              <w:right w:val="single" w:sz="4" w:space="0" w:color="auto"/>
            </w:tcBorders>
            <w:shd w:val="clear" w:color="000000" w:fill="FFFFFF"/>
            <w:vAlign w:val="center"/>
            <w:hideMark/>
          </w:tcPr>
          <w:p w14:paraId="072684B3" w14:textId="1EDE161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834A3C" w:rsidRPr="00301841">
              <w:rPr>
                <w:rFonts w:ascii="Tahoma" w:hAnsi="Tahoma" w:cs="Tahoma"/>
                <w:color w:val="000000"/>
                <w:sz w:val="14"/>
                <w:szCs w:val="14"/>
              </w:rPr>
              <w:t>1.615,50</w:t>
            </w:r>
          </w:p>
        </w:tc>
        <w:tc>
          <w:tcPr>
            <w:tcW w:w="994" w:type="dxa"/>
            <w:tcBorders>
              <w:top w:val="nil"/>
              <w:left w:val="nil"/>
              <w:bottom w:val="single" w:sz="4" w:space="0" w:color="auto"/>
              <w:right w:val="single" w:sz="4" w:space="0" w:color="auto"/>
            </w:tcBorders>
            <w:shd w:val="clear" w:color="000000" w:fill="FFFFFF"/>
            <w:vAlign w:val="center"/>
          </w:tcPr>
          <w:p w14:paraId="6BBD7136" w14:textId="43D228D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772" w:type="dxa"/>
            <w:tcBorders>
              <w:top w:val="nil"/>
              <w:left w:val="nil"/>
              <w:bottom w:val="single" w:sz="4" w:space="0" w:color="auto"/>
              <w:right w:val="single" w:sz="4" w:space="0" w:color="auto"/>
            </w:tcBorders>
            <w:shd w:val="clear" w:color="000000" w:fill="FFFFFF"/>
            <w:vAlign w:val="center"/>
            <w:hideMark/>
          </w:tcPr>
          <w:p w14:paraId="5DAD0892" w14:textId="5EF21132" w:rsidR="00A75C97"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376.95</w:t>
            </w:r>
          </w:p>
        </w:tc>
        <w:tc>
          <w:tcPr>
            <w:tcW w:w="790" w:type="dxa"/>
            <w:tcBorders>
              <w:top w:val="nil"/>
              <w:left w:val="nil"/>
              <w:bottom w:val="single" w:sz="4" w:space="0" w:color="auto"/>
              <w:right w:val="single" w:sz="4" w:space="0" w:color="auto"/>
            </w:tcBorders>
            <w:shd w:val="clear" w:color="000000" w:fill="FFFFFF"/>
            <w:vAlign w:val="center"/>
            <w:hideMark/>
          </w:tcPr>
          <w:p w14:paraId="522EAEB7" w14:textId="7777777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6B4AF0E5" w14:textId="77777777" w:rsidTr="00301841">
        <w:trPr>
          <w:trHeight w:val="222"/>
        </w:trPr>
        <w:tc>
          <w:tcPr>
            <w:tcW w:w="637" w:type="dxa"/>
            <w:tcBorders>
              <w:top w:val="nil"/>
              <w:left w:val="single" w:sz="4" w:space="0" w:color="auto"/>
              <w:bottom w:val="single" w:sz="4" w:space="0" w:color="auto"/>
              <w:right w:val="single" w:sz="4" w:space="0" w:color="auto"/>
            </w:tcBorders>
            <w:shd w:val="clear" w:color="000000" w:fill="FFFFFF"/>
            <w:hideMark/>
          </w:tcPr>
          <w:p w14:paraId="4506E742" w14:textId="33B6207E" w:rsidR="00A75C97" w:rsidRPr="00301841" w:rsidRDefault="00A75C97" w:rsidP="00D96DA4">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hideMark/>
          </w:tcPr>
          <w:p w14:paraId="34E2B208" w14:textId="3D0D03B9" w:rsidR="00A75C97" w:rsidRPr="00301841" w:rsidRDefault="006F1D3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15</w:t>
            </w:r>
          </w:p>
        </w:tc>
        <w:tc>
          <w:tcPr>
            <w:tcW w:w="709" w:type="dxa"/>
            <w:tcBorders>
              <w:top w:val="nil"/>
              <w:left w:val="nil"/>
              <w:bottom w:val="single" w:sz="4" w:space="0" w:color="auto"/>
              <w:right w:val="single" w:sz="4" w:space="0" w:color="auto"/>
            </w:tcBorders>
            <w:shd w:val="clear" w:color="000000" w:fill="FFFFFF"/>
            <w:hideMark/>
          </w:tcPr>
          <w:p w14:paraId="77D4BBB0" w14:textId="3CAE0146" w:rsidR="00A75C97" w:rsidRPr="00301841" w:rsidRDefault="006F1D36"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pacing w:val="-5"/>
                <w:sz w:val="14"/>
                <w:szCs w:val="14"/>
                <w:lang w:val="es-ES_tradnl"/>
              </w:rPr>
              <w:t>54.60</w:t>
            </w:r>
          </w:p>
        </w:tc>
        <w:tc>
          <w:tcPr>
            <w:tcW w:w="360" w:type="dxa"/>
            <w:tcBorders>
              <w:top w:val="nil"/>
              <w:left w:val="nil"/>
              <w:bottom w:val="single" w:sz="4" w:space="0" w:color="auto"/>
              <w:right w:val="single" w:sz="4" w:space="0" w:color="auto"/>
            </w:tcBorders>
            <w:shd w:val="clear" w:color="000000" w:fill="FFFFFF"/>
            <w:vAlign w:val="center"/>
            <w:hideMark/>
          </w:tcPr>
          <w:p w14:paraId="37314686" w14:textId="0F4685D6" w:rsidR="00A75C97" w:rsidRPr="00301841" w:rsidRDefault="00A75C97"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w:t>
            </w:r>
            <w:r w:rsidR="00FC4C3A" w:rsidRPr="00301841">
              <w:rPr>
                <w:rFonts w:ascii="Tahoma" w:hAnsi="Tahoma" w:cs="Tahoma"/>
                <w:color w:val="000000"/>
                <w:sz w:val="14"/>
                <w:szCs w:val="14"/>
              </w:rPr>
              <w:t xml:space="preserve"> B</w:t>
            </w:r>
          </w:p>
        </w:tc>
        <w:tc>
          <w:tcPr>
            <w:tcW w:w="1204" w:type="dxa"/>
            <w:tcBorders>
              <w:top w:val="nil"/>
              <w:left w:val="nil"/>
              <w:bottom w:val="single" w:sz="4" w:space="0" w:color="auto"/>
              <w:right w:val="single" w:sz="4" w:space="0" w:color="auto"/>
            </w:tcBorders>
            <w:shd w:val="clear" w:color="000000" w:fill="FFFFFF"/>
            <w:hideMark/>
          </w:tcPr>
          <w:p w14:paraId="786B589F" w14:textId="52B34D4C"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z w:val="14"/>
                <w:szCs w:val="14"/>
                <w:lang w:val="es-ES_tradnl"/>
              </w:rPr>
              <w:t>Comercial-   Correos Servicios</w:t>
            </w:r>
          </w:p>
        </w:tc>
        <w:tc>
          <w:tcPr>
            <w:tcW w:w="998" w:type="dxa"/>
            <w:tcBorders>
              <w:top w:val="nil"/>
              <w:left w:val="nil"/>
              <w:bottom w:val="single" w:sz="4" w:space="0" w:color="auto"/>
              <w:right w:val="single" w:sz="4" w:space="0" w:color="auto"/>
            </w:tcBorders>
            <w:shd w:val="clear" w:color="000000" w:fill="FFFFFF"/>
            <w:vAlign w:val="center"/>
            <w:hideMark/>
          </w:tcPr>
          <w:p w14:paraId="4933B2B7" w14:textId="6C059C0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sidR="000E1224" w:rsidRPr="00301841">
              <w:rPr>
                <w:rFonts w:ascii="Tahoma" w:hAnsi="Tahoma" w:cs="Tahoma"/>
                <w:color w:val="000000"/>
                <w:sz w:val="14"/>
                <w:szCs w:val="14"/>
              </w:rPr>
              <w:t>4.040,40</w:t>
            </w:r>
          </w:p>
        </w:tc>
        <w:tc>
          <w:tcPr>
            <w:tcW w:w="994" w:type="dxa"/>
            <w:tcBorders>
              <w:top w:val="nil"/>
              <w:left w:val="nil"/>
              <w:bottom w:val="single" w:sz="4" w:space="0" w:color="auto"/>
              <w:right w:val="single" w:sz="4" w:space="0" w:color="auto"/>
            </w:tcBorders>
            <w:shd w:val="clear" w:color="000000" w:fill="FFFFFF"/>
            <w:vAlign w:val="center"/>
            <w:hideMark/>
          </w:tcPr>
          <w:p w14:paraId="5F5BDFFC" w14:textId="2E3FA99C"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tcBorders>
              <w:top w:val="nil"/>
              <w:left w:val="nil"/>
              <w:bottom w:val="single" w:sz="4" w:space="0" w:color="auto"/>
              <w:right w:val="single" w:sz="4" w:space="0" w:color="auto"/>
            </w:tcBorders>
            <w:shd w:val="clear" w:color="000000" w:fill="FFFFFF"/>
            <w:vAlign w:val="center"/>
            <w:hideMark/>
          </w:tcPr>
          <w:p w14:paraId="62ACA7A7" w14:textId="3F35EFCC"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21.294,00</w:t>
            </w:r>
          </w:p>
        </w:tc>
        <w:tc>
          <w:tcPr>
            <w:tcW w:w="853" w:type="dxa"/>
            <w:tcBorders>
              <w:top w:val="nil"/>
              <w:left w:val="nil"/>
              <w:bottom w:val="single" w:sz="4" w:space="0" w:color="auto"/>
              <w:right w:val="single" w:sz="4" w:space="0" w:color="auto"/>
            </w:tcBorders>
            <w:shd w:val="clear" w:color="000000" w:fill="FFFFFF"/>
            <w:vAlign w:val="center"/>
            <w:hideMark/>
          </w:tcPr>
          <w:p w14:paraId="14A89B18" w14:textId="133D3044"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tcBorders>
              <w:top w:val="nil"/>
              <w:left w:val="nil"/>
              <w:bottom w:val="single" w:sz="4" w:space="0" w:color="auto"/>
              <w:right w:val="single" w:sz="4" w:space="0" w:color="auto"/>
            </w:tcBorders>
            <w:shd w:val="clear" w:color="000000" w:fill="FFFFFF"/>
            <w:vAlign w:val="center"/>
            <w:hideMark/>
          </w:tcPr>
          <w:p w14:paraId="2352B100" w14:textId="2D715B4C"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$1.638,00</w:t>
            </w:r>
          </w:p>
        </w:tc>
        <w:tc>
          <w:tcPr>
            <w:tcW w:w="994" w:type="dxa"/>
            <w:tcBorders>
              <w:top w:val="nil"/>
              <w:left w:val="nil"/>
              <w:bottom w:val="single" w:sz="4" w:space="0" w:color="auto"/>
              <w:right w:val="single" w:sz="4" w:space="0" w:color="auto"/>
            </w:tcBorders>
            <w:shd w:val="clear" w:color="000000" w:fill="FFFFFF"/>
            <w:vAlign w:val="center"/>
          </w:tcPr>
          <w:p w14:paraId="365D1934" w14:textId="539DD39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772" w:type="dxa"/>
            <w:tcBorders>
              <w:top w:val="nil"/>
              <w:left w:val="nil"/>
              <w:bottom w:val="single" w:sz="4" w:space="0" w:color="auto"/>
              <w:right w:val="single" w:sz="4" w:space="0" w:color="auto"/>
            </w:tcBorders>
            <w:shd w:val="clear" w:color="000000" w:fill="FFFFFF"/>
            <w:vAlign w:val="center"/>
            <w:hideMark/>
          </w:tcPr>
          <w:p w14:paraId="2C9CAF51" w14:textId="4F68E69A" w:rsidR="00A75C97"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382.20</w:t>
            </w:r>
          </w:p>
        </w:tc>
        <w:tc>
          <w:tcPr>
            <w:tcW w:w="790" w:type="dxa"/>
            <w:tcBorders>
              <w:top w:val="nil"/>
              <w:left w:val="nil"/>
              <w:bottom w:val="single" w:sz="4" w:space="0" w:color="auto"/>
              <w:right w:val="single" w:sz="4" w:space="0" w:color="auto"/>
            </w:tcBorders>
            <w:shd w:val="clear" w:color="000000" w:fill="FFFFFF"/>
            <w:vAlign w:val="center"/>
            <w:hideMark/>
          </w:tcPr>
          <w:p w14:paraId="11FE7E96" w14:textId="7777777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07DA07BF" w14:textId="77777777" w:rsidTr="00301841">
        <w:trPr>
          <w:trHeight w:val="190"/>
        </w:trPr>
        <w:tc>
          <w:tcPr>
            <w:tcW w:w="637" w:type="dxa"/>
            <w:tcBorders>
              <w:top w:val="nil"/>
              <w:left w:val="single" w:sz="4" w:space="0" w:color="auto"/>
              <w:bottom w:val="single" w:sz="4" w:space="0" w:color="auto"/>
              <w:right w:val="single" w:sz="4" w:space="0" w:color="auto"/>
            </w:tcBorders>
            <w:shd w:val="clear" w:color="000000" w:fill="FFFFFF"/>
            <w:hideMark/>
          </w:tcPr>
          <w:p w14:paraId="35086812" w14:textId="6A7C0BF6" w:rsidR="00A75C97" w:rsidRPr="00301841" w:rsidRDefault="00A75C97" w:rsidP="00D96DA4">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hideMark/>
          </w:tcPr>
          <w:p w14:paraId="1E8D3D27" w14:textId="548AF303" w:rsidR="00A75C97" w:rsidRPr="00301841" w:rsidRDefault="006F1D3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47</w:t>
            </w:r>
          </w:p>
        </w:tc>
        <w:tc>
          <w:tcPr>
            <w:tcW w:w="709" w:type="dxa"/>
            <w:tcBorders>
              <w:top w:val="nil"/>
              <w:left w:val="nil"/>
              <w:bottom w:val="single" w:sz="4" w:space="0" w:color="auto"/>
              <w:right w:val="single" w:sz="4" w:space="0" w:color="auto"/>
            </w:tcBorders>
            <w:shd w:val="clear" w:color="000000" w:fill="FFFFFF"/>
            <w:hideMark/>
          </w:tcPr>
          <w:p w14:paraId="2B6FC701" w14:textId="0821F307" w:rsidR="00A75C97" w:rsidRPr="00301841" w:rsidRDefault="006F1D36"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pacing w:val="-5"/>
                <w:sz w:val="14"/>
                <w:szCs w:val="14"/>
                <w:lang w:val="es-ES_tradnl"/>
              </w:rPr>
              <w:t>147.70</w:t>
            </w:r>
          </w:p>
        </w:tc>
        <w:tc>
          <w:tcPr>
            <w:tcW w:w="360" w:type="dxa"/>
            <w:tcBorders>
              <w:top w:val="nil"/>
              <w:left w:val="nil"/>
              <w:bottom w:val="single" w:sz="4" w:space="0" w:color="auto"/>
              <w:right w:val="single" w:sz="4" w:space="0" w:color="auto"/>
            </w:tcBorders>
            <w:shd w:val="clear" w:color="000000" w:fill="FFFFFF"/>
            <w:vAlign w:val="center"/>
            <w:hideMark/>
          </w:tcPr>
          <w:p w14:paraId="7A322FED" w14:textId="65E6BF8F" w:rsidR="00A75C97" w:rsidRPr="00301841" w:rsidRDefault="00FC4C3A"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 B</w:t>
            </w:r>
          </w:p>
        </w:tc>
        <w:tc>
          <w:tcPr>
            <w:tcW w:w="1204" w:type="dxa"/>
            <w:tcBorders>
              <w:top w:val="nil"/>
              <w:left w:val="nil"/>
              <w:bottom w:val="single" w:sz="4" w:space="0" w:color="auto"/>
              <w:right w:val="single" w:sz="4" w:space="0" w:color="auto"/>
            </w:tcBorders>
            <w:shd w:val="clear" w:color="000000" w:fill="FFFFFF"/>
            <w:hideMark/>
          </w:tcPr>
          <w:p w14:paraId="4C8FEF4C" w14:textId="77777777" w:rsidR="00A75C97" w:rsidRPr="00301841" w:rsidRDefault="00A75C97" w:rsidP="00301841">
            <w:pPr>
              <w:shd w:val="clear" w:color="auto" w:fill="FFFFFF"/>
              <w:spacing w:line="276" w:lineRule="auto"/>
              <w:ind w:right="221"/>
              <w:jc w:val="center"/>
              <w:rPr>
                <w:rFonts w:ascii="Tahoma" w:eastAsiaTheme="minorEastAsia" w:hAnsi="Tahoma" w:cs="Tahoma"/>
                <w:color w:val="000000"/>
                <w:sz w:val="14"/>
                <w:szCs w:val="14"/>
                <w:lang w:val="es-ES_tradnl"/>
              </w:rPr>
            </w:pPr>
          </w:p>
          <w:p w14:paraId="72658AA2" w14:textId="2B7223CD"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z w:val="14"/>
                <w:szCs w:val="14"/>
                <w:lang w:val="es-ES_tradnl"/>
              </w:rPr>
              <w:t>Comercial-Ropa-Accesorios</w:t>
            </w:r>
          </w:p>
        </w:tc>
        <w:tc>
          <w:tcPr>
            <w:tcW w:w="998" w:type="dxa"/>
            <w:tcBorders>
              <w:top w:val="nil"/>
              <w:left w:val="nil"/>
              <w:bottom w:val="single" w:sz="4" w:space="0" w:color="auto"/>
              <w:right w:val="single" w:sz="4" w:space="0" w:color="auto"/>
            </w:tcBorders>
            <w:shd w:val="clear" w:color="000000" w:fill="FFFFFF"/>
            <w:vAlign w:val="center"/>
            <w:hideMark/>
          </w:tcPr>
          <w:p w14:paraId="3C846C80" w14:textId="3528764F"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0E1224" w:rsidRPr="00301841">
              <w:rPr>
                <w:rFonts w:ascii="Tahoma" w:hAnsi="Tahoma" w:cs="Tahoma"/>
                <w:color w:val="000000"/>
                <w:sz w:val="14"/>
                <w:szCs w:val="14"/>
              </w:rPr>
              <w:t>10.929,80</w:t>
            </w:r>
          </w:p>
        </w:tc>
        <w:tc>
          <w:tcPr>
            <w:tcW w:w="994" w:type="dxa"/>
            <w:tcBorders>
              <w:top w:val="nil"/>
              <w:left w:val="nil"/>
              <w:bottom w:val="single" w:sz="4" w:space="0" w:color="auto"/>
              <w:right w:val="single" w:sz="4" w:space="0" w:color="auto"/>
            </w:tcBorders>
            <w:shd w:val="clear" w:color="000000" w:fill="FFFFFF"/>
            <w:vAlign w:val="center"/>
          </w:tcPr>
          <w:p w14:paraId="3F4349E2" w14:textId="2F5E9BDD"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tcBorders>
              <w:top w:val="nil"/>
              <w:left w:val="nil"/>
              <w:bottom w:val="single" w:sz="4" w:space="0" w:color="auto"/>
              <w:right w:val="single" w:sz="4" w:space="0" w:color="auto"/>
            </w:tcBorders>
            <w:shd w:val="clear" w:color="000000" w:fill="FFFFFF"/>
            <w:vAlign w:val="center"/>
            <w:hideMark/>
          </w:tcPr>
          <w:p w14:paraId="137645B6" w14:textId="40E2EF69"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57.603,00</w:t>
            </w:r>
          </w:p>
        </w:tc>
        <w:tc>
          <w:tcPr>
            <w:tcW w:w="853" w:type="dxa"/>
            <w:tcBorders>
              <w:top w:val="nil"/>
              <w:left w:val="nil"/>
              <w:bottom w:val="single" w:sz="4" w:space="0" w:color="auto"/>
              <w:right w:val="single" w:sz="4" w:space="0" w:color="auto"/>
            </w:tcBorders>
            <w:shd w:val="clear" w:color="000000" w:fill="FFFFFF"/>
            <w:vAlign w:val="center"/>
            <w:hideMark/>
          </w:tcPr>
          <w:p w14:paraId="3B5D0C18" w14:textId="6A1FABF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$ 30,00</w:t>
            </w:r>
          </w:p>
        </w:tc>
        <w:tc>
          <w:tcPr>
            <w:tcW w:w="994" w:type="dxa"/>
            <w:tcBorders>
              <w:top w:val="nil"/>
              <w:left w:val="nil"/>
              <w:bottom w:val="single" w:sz="4" w:space="0" w:color="auto"/>
              <w:right w:val="single" w:sz="4" w:space="0" w:color="auto"/>
            </w:tcBorders>
            <w:shd w:val="clear" w:color="000000" w:fill="FFFFFF"/>
            <w:vAlign w:val="center"/>
            <w:hideMark/>
          </w:tcPr>
          <w:p w14:paraId="7BA5B84D" w14:textId="01CECC27"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$4.431,00</w:t>
            </w:r>
          </w:p>
        </w:tc>
        <w:tc>
          <w:tcPr>
            <w:tcW w:w="994" w:type="dxa"/>
            <w:tcBorders>
              <w:top w:val="nil"/>
              <w:left w:val="nil"/>
              <w:bottom w:val="single" w:sz="4" w:space="0" w:color="auto"/>
              <w:right w:val="single" w:sz="4" w:space="0" w:color="auto"/>
            </w:tcBorders>
            <w:shd w:val="clear" w:color="000000" w:fill="FFFFFF"/>
            <w:vAlign w:val="center"/>
          </w:tcPr>
          <w:p w14:paraId="1F9C5C08" w14:textId="3D693DBB"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$ 7,00</w:t>
            </w:r>
          </w:p>
        </w:tc>
        <w:tc>
          <w:tcPr>
            <w:tcW w:w="772" w:type="dxa"/>
            <w:tcBorders>
              <w:top w:val="nil"/>
              <w:left w:val="nil"/>
              <w:bottom w:val="single" w:sz="4" w:space="0" w:color="auto"/>
              <w:right w:val="single" w:sz="4" w:space="0" w:color="auto"/>
            </w:tcBorders>
            <w:shd w:val="clear" w:color="000000" w:fill="FFFFFF"/>
            <w:vAlign w:val="center"/>
            <w:hideMark/>
          </w:tcPr>
          <w:p w14:paraId="4C8374B3" w14:textId="757AA04C" w:rsidR="00A75C97" w:rsidRPr="00301841" w:rsidRDefault="00F62983"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sidR="007F3AB9" w:rsidRPr="00301841">
              <w:rPr>
                <w:rFonts w:ascii="Tahoma" w:hAnsi="Tahoma" w:cs="Tahoma"/>
                <w:color w:val="000000"/>
                <w:sz w:val="14"/>
                <w:szCs w:val="14"/>
              </w:rPr>
              <w:t>1.033,90</w:t>
            </w:r>
          </w:p>
        </w:tc>
        <w:tc>
          <w:tcPr>
            <w:tcW w:w="790" w:type="dxa"/>
            <w:tcBorders>
              <w:top w:val="nil"/>
              <w:left w:val="nil"/>
              <w:bottom w:val="single" w:sz="4" w:space="0" w:color="auto"/>
              <w:right w:val="single" w:sz="4" w:space="0" w:color="auto"/>
            </w:tcBorders>
            <w:shd w:val="clear" w:color="000000" w:fill="FFFFFF"/>
            <w:vAlign w:val="center"/>
            <w:hideMark/>
          </w:tcPr>
          <w:p w14:paraId="6A20D00A" w14:textId="7777777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6E205D4C" w14:textId="77777777" w:rsidTr="00301841">
        <w:trPr>
          <w:trHeight w:val="425"/>
        </w:trPr>
        <w:tc>
          <w:tcPr>
            <w:tcW w:w="637" w:type="dxa"/>
            <w:tcBorders>
              <w:top w:val="nil"/>
              <w:left w:val="single" w:sz="4" w:space="0" w:color="auto"/>
              <w:bottom w:val="single" w:sz="4" w:space="0" w:color="auto"/>
              <w:right w:val="single" w:sz="4" w:space="0" w:color="auto"/>
            </w:tcBorders>
            <w:shd w:val="clear" w:color="000000" w:fill="FFFFFF"/>
          </w:tcPr>
          <w:p w14:paraId="7EF8C1E8" w14:textId="458B94EC" w:rsidR="00A75C97" w:rsidRPr="00301841" w:rsidRDefault="00B23006" w:rsidP="00D96DA4">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tcPr>
          <w:p w14:paraId="2833D4F9" w14:textId="0AEE00B3" w:rsidR="00A75C97" w:rsidRPr="00301841" w:rsidRDefault="006F1D3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52</w:t>
            </w:r>
          </w:p>
        </w:tc>
        <w:tc>
          <w:tcPr>
            <w:tcW w:w="709" w:type="dxa"/>
            <w:tcBorders>
              <w:top w:val="nil"/>
              <w:left w:val="nil"/>
              <w:bottom w:val="single" w:sz="4" w:space="0" w:color="auto"/>
              <w:right w:val="single" w:sz="4" w:space="0" w:color="auto"/>
            </w:tcBorders>
            <w:shd w:val="clear" w:color="000000" w:fill="FFFFFF"/>
          </w:tcPr>
          <w:p w14:paraId="677E1950" w14:textId="36079872" w:rsidR="00A75C97" w:rsidRPr="00301841" w:rsidRDefault="006F1D36"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pacing w:val="-5"/>
                <w:sz w:val="14"/>
                <w:szCs w:val="14"/>
                <w:lang w:val="es-ES_tradnl"/>
              </w:rPr>
              <w:t>132</w:t>
            </w:r>
          </w:p>
        </w:tc>
        <w:tc>
          <w:tcPr>
            <w:tcW w:w="360" w:type="dxa"/>
            <w:tcBorders>
              <w:top w:val="nil"/>
              <w:left w:val="nil"/>
              <w:bottom w:val="single" w:sz="4" w:space="0" w:color="auto"/>
              <w:right w:val="single" w:sz="4" w:space="0" w:color="auto"/>
            </w:tcBorders>
            <w:shd w:val="clear" w:color="000000" w:fill="FFFFFF"/>
            <w:vAlign w:val="center"/>
          </w:tcPr>
          <w:p w14:paraId="6B9E0F7D" w14:textId="29CAFFE5" w:rsidR="00A75C97" w:rsidRPr="00301841" w:rsidRDefault="005D009F"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Lado A</w:t>
            </w:r>
          </w:p>
        </w:tc>
        <w:tc>
          <w:tcPr>
            <w:tcW w:w="1204" w:type="dxa"/>
            <w:tcBorders>
              <w:top w:val="nil"/>
              <w:left w:val="nil"/>
              <w:bottom w:val="single" w:sz="4" w:space="0" w:color="auto"/>
              <w:right w:val="single" w:sz="4" w:space="0" w:color="auto"/>
            </w:tcBorders>
            <w:shd w:val="clear" w:color="000000" w:fill="FFFFFF"/>
          </w:tcPr>
          <w:p w14:paraId="20A64A52" w14:textId="77777777" w:rsidR="00A75C97" w:rsidRPr="00301841" w:rsidRDefault="00A75C97" w:rsidP="00301841">
            <w:pPr>
              <w:shd w:val="clear" w:color="auto" w:fill="FFFFFF"/>
              <w:spacing w:line="276" w:lineRule="auto"/>
              <w:ind w:right="221"/>
              <w:jc w:val="center"/>
              <w:rPr>
                <w:rFonts w:ascii="Tahoma" w:eastAsiaTheme="minorEastAsia" w:hAnsi="Tahoma" w:cs="Tahoma"/>
                <w:color w:val="000000"/>
                <w:sz w:val="14"/>
                <w:szCs w:val="14"/>
                <w:lang w:val="es-ES_tradnl"/>
              </w:rPr>
            </w:pPr>
          </w:p>
          <w:p w14:paraId="29C53129" w14:textId="4C80932C" w:rsidR="00A75C97" w:rsidRPr="00301841" w:rsidRDefault="000E1224"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Comercial-Ropa-Accesorios</w:t>
            </w:r>
          </w:p>
        </w:tc>
        <w:tc>
          <w:tcPr>
            <w:tcW w:w="998" w:type="dxa"/>
            <w:tcBorders>
              <w:top w:val="nil"/>
              <w:left w:val="nil"/>
              <w:bottom w:val="single" w:sz="4" w:space="0" w:color="auto"/>
              <w:right w:val="single" w:sz="4" w:space="0" w:color="auto"/>
            </w:tcBorders>
            <w:shd w:val="clear" w:color="000000" w:fill="FFFFFF"/>
            <w:vAlign w:val="center"/>
          </w:tcPr>
          <w:p w14:paraId="0CFBCA63" w14:textId="65D6340C"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$9.768,00</w:t>
            </w:r>
          </w:p>
        </w:tc>
        <w:tc>
          <w:tcPr>
            <w:tcW w:w="994" w:type="dxa"/>
            <w:tcBorders>
              <w:top w:val="nil"/>
              <w:left w:val="nil"/>
              <w:bottom w:val="single" w:sz="4" w:space="0" w:color="auto"/>
              <w:right w:val="single" w:sz="4" w:space="0" w:color="auto"/>
            </w:tcBorders>
            <w:shd w:val="clear" w:color="000000" w:fill="FFFFFF"/>
            <w:vAlign w:val="center"/>
          </w:tcPr>
          <w:p w14:paraId="328FFF4C" w14:textId="3039D763" w:rsidR="00A75C97" w:rsidRPr="00301841" w:rsidRDefault="00905E05"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$390</w:t>
            </w:r>
            <w:r w:rsidR="00A75C97" w:rsidRPr="00301841">
              <w:rPr>
                <w:rFonts w:ascii="Tahoma" w:hAnsi="Tahoma" w:cs="Tahoma"/>
                <w:color w:val="000000"/>
                <w:sz w:val="14"/>
                <w:szCs w:val="14"/>
              </w:rPr>
              <w:t>,00</w:t>
            </w:r>
          </w:p>
        </w:tc>
        <w:tc>
          <w:tcPr>
            <w:tcW w:w="994" w:type="dxa"/>
            <w:tcBorders>
              <w:top w:val="nil"/>
              <w:left w:val="nil"/>
              <w:bottom w:val="single" w:sz="4" w:space="0" w:color="auto"/>
              <w:right w:val="single" w:sz="4" w:space="0" w:color="auto"/>
            </w:tcBorders>
            <w:shd w:val="clear" w:color="000000" w:fill="FFFFFF"/>
            <w:vAlign w:val="center"/>
          </w:tcPr>
          <w:p w14:paraId="5941DD73" w14:textId="6E2D3A40"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$51.480,00</w:t>
            </w:r>
          </w:p>
        </w:tc>
        <w:tc>
          <w:tcPr>
            <w:tcW w:w="853" w:type="dxa"/>
            <w:tcBorders>
              <w:top w:val="nil"/>
              <w:left w:val="nil"/>
              <w:bottom w:val="single" w:sz="4" w:space="0" w:color="auto"/>
              <w:right w:val="single" w:sz="4" w:space="0" w:color="auto"/>
            </w:tcBorders>
            <w:shd w:val="clear" w:color="000000" w:fill="FFFFFF"/>
            <w:vAlign w:val="center"/>
          </w:tcPr>
          <w:p w14:paraId="4ED9729F" w14:textId="4B830817" w:rsidR="00A75C97" w:rsidRPr="00301841" w:rsidRDefault="00827CBF"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$30</w:t>
            </w:r>
            <w:r w:rsidR="00A75C97" w:rsidRPr="00301841">
              <w:rPr>
                <w:rFonts w:ascii="Tahoma" w:hAnsi="Tahoma" w:cs="Tahoma"/>
                <w:color w:val="000000"/>
                <w:sz w:val="14"/>
                <w:szCs w:val="14"/>
              </w:rPr>
              <w:t>,00</w:t>
            </w:r>
          </w:p>
        </w:tc>
        <w:tc>
          <w:tcPr>
            <w:tcW w:w="994" w:type="dxa"/>
            <w:tcBorders>
              <w:top w:val="nil"/>
              <w:left w:val="nil"/>
              <w:bottom w:val="single" w:sz="4" w:space="0" w:color="auto"/>
              <w:right w:val="single" w:sz="4" w:space="0" w:color="auto"/>
            </w:tcBorders>
            <w:shd w:val="clear" w:color="000000" w:fill="FFFFFF"/>
            <w:vAlign w:val="center"/>
          </w:tcPr>
          <w:p w14:paraId="070F228B" w14:textId="364A10AC"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$3.960,00</w:t>
            </w:r>
          </w:p>
        </w:tc>
        <w:tc>
          <w:tcPr>
            <w:tcW w:w="994" w:type="dxa"/>
            <w:tcBorders>
              <w:top w:val="nil"/>
              <w:left w:val="nil"/>
              <w:bottom w:val="single" w:sz="4" w:space="0" w:color="auto"/>
              <w:right w:val="single" w:sz="4" w:space="0" w:color="auto"/>
            </w:tcBorders>
            <w:shd w:val="clear" w:color="000000" w:fill="FFFFFF"/>
            <w:vAlign w:val="center"/>
          </w:tcPr>
          <w:p w14:paraId="6AACEDBC" w14:textId="5DFBB05A" w:rsidR="00A75C97" w:rsidRPr="00301841" w:rsidRDefault="00827CBF"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$7</w:t>
            </w:r>
            <w:r w:rsidR="00A75C97" w:rsidRPr="00301841">
              <w:rPr>
                <w:rFonts w:ascii="Tahoma" w:hAnsi="Tahoma" w:cs="Tahoma"/>
                <w:color w:val="000000"/>
                <w:sz w:val="14"/>
                <w:szCs w:val="14"/>
              </w:rPr>
              <w:t>,00</w:t>
            </w:r>
          </w:p>
        </w:tc>
        <w:tc>
          <w:tcPr>
            <w:tcW w:w="772" w:type="dxa"/>
            <w:tcBorders>
              <w:top w:val="nil"/>
              <w:left w:val="nil"/>
              <w:bottom w:val="single" w:sz="4" w:space="0" w:color="auto"/>
              <w:right w:val="single" w:sz="4" w:space="0" w:color="auto"/>
            </w:tcBorders>
            <w:shd w:val="clear" w:color="000000" w:fill="FFFFFF"/>
            <w:vAlign w:val="center"/>
          </w:tcPr>
          <w:p w14:paraId="07292AD4" w14:textId="352E896C" w:rsidR="00A75C97"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$ 924.00</w:t>
            </w:r>
          </w:p>
        </w:tc>
        <w:tc>
          <w:tcPr>
            <w:tcW w:w="790" w:type="dxa"/>
            <w:tcBorders>
              <w:top w:val="nil"/>
              <w:left w:val="nil"/>
              <w:bottom w:val="single" w:sz="4" w:space="0" w:color="auto"/>
              <w:right w:val="single" w:sz="4" w:space="0" w:color="auto"/>
            </w:tcBorders>
            <w:shd w:val="clear" w:color="000000" w:fill="FFFFFF"/>
            <w:vAlign w:val="center"/>
          </w:tcPr>
          <w:p w14:paraId="515CBF36" w14:textId="381AE3A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283B4C06" w14:textId="77777777" w:rsidTr="00301841">
        <w:trPr>
          <w:trHeight w:val="405"/>
        </w:trPr>
        <w:tc>
          <w:tcPr>
            <w:tcW w:w="637" w:type="dxa"/>
            <w:tcBorders>
              <w:top w:val="nil"/>
              <w:left w:val="single" w:sz="4" w:space="0" w:color="auto"/>
              <w:bottom w:val="single" w:sz="4" w:space="0" w:color="auto"/>
              <w:right w:val="single" w:sz="4" w:space="0" w:color="auto"/>
            </w:tcBorders>
            <w:shd w:val="clear" w:color="000000" w:fill="FFFFFF"/>
          </w:tcPr>
          <w:p w14:paraId="772BA831" w14:textId="2F95AF8A" w:rsidR="00A75C97" w:rsidRPr="00301841" w:rsidRDefault="006F1D36" w:rsidP="00D96DA4">
            <w:pPr>
              <w:widowControl/>
              <w:autoSpaceDE/>
              <w:autoSpaceDN/>
              <w:adjustRightInd/>
              <w:jc w:val="center"/>
              <w:rPr>
                <w:rFonts w:ascii="Tahoma" w:eastAsiaTheme="minorEastAsia" w:hAnsi="Tahoma" w:cs="Tahoma"/>
                <w:color w:val="000000"/>
                <w:spacing w:val="-11"/>
                <w:sz w:val="14"/>
                <w:szCs w:val="14"/>
                <w:lang w:val="es-ES_tradnl"/>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tcPr>
          <w:p w14:paraId="60E059B5" w14:textId="7199AB74" w:rsidR="00A75C97" w:rsidRPr="00301841" w:rsidRDefault="006F1D36"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53</w:t>
            </w:r>
          </w:p>
        </w:tc>
        <w:tc>
          <w:tcPr>
            <w:tcW w:w="709" w:type="dxa"/>
            <w:tcBorders>
              <w:top w:val="nil"/>
              <w:left w:val="nil"/>
              <w:bottom w:val="single" w:sz="4" w:space="0" w:color="auto"/>
              <w:right w:val="single" w:sz="4" w:space="0" w:color="auto"/>
            </w:tcBorders>
            <w:shd w:val="clear" w:color="000000" w:fill="FFFFFF"/>
          </w:tcPr>
          <w:p w14:paraId="19DE62FA" w14:textId="76D2564C" w:rsidR="00A75C97" w:rsidRPr="00301841" w:rsidRDefault="006F1D36" w:rsidP="00301841">
            <w:pPr>
              <w:widowControl/>
              <w:autoSpaceDE/>
              <w:autoSpaceDN/>
              <w:adjustRightInd/>
              <w:jc w:val="center"/>
              <w:rPr>
                <w:rFonts w:ascii="Tahoma" w:hAnsi="Tahoma" w:cs="Tahoma"/>
                <w:color w:val="000000"/>
                <w:spacing w:val="-5"/>
                <w:sz w:val="14"/>
                <w:szCs w:val="14"/>
                <w:lang w:val="es-ES_tradnl"/>
              </w:rPr>
            </w:pPr>
            <w:r w:rsidRPr="00301841">
              <w:rPr>
                <w:rFonts w:ascii="Tahoma" w:hAnsi="Tahoma" w:cs="Tahoma"/>
                <w:color w:val="000000"/>
                <w:spacing w:val="-5"/>
                <w:sz w:val="14"/>
                <w:szCs w:val="14"/>
                <w:lang w:val="es-ES_tradnl"/>
              </w:rPr>
              <w:t>124.68</w:t>
            </w:r>
          </w:p>
        </w:tc>
        <w:tc>
          <w:tcPr>
            <w:tcW w:w="360" w:type="dxa"/>
            <w:tcBorders>
              <w:top w:val="nil"/>
              <w:left w:val="nil"/>
              <w:bottom w:val="single" w:sz="4" w:space="0" w:color="auto"/>
              <w:right w:val="single" w:sz="4" w:space="0" w:color="auto"/>
            </w:tcBorders>
            <w:shd w:val="clear" w:color="000000" w:fill="FFFFFF"/>
            <w:vAlign w:val="center"/>
          </w:tcPr>
          <w:p w14:paraId="0387CBB8" w14:textId="39CA3859"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Lado B</w:t>
            </w:r>
          </w:p>
        </w:tc>
        <w:tc>
          <w:tcPr>
            <w:tcW w:w="1204" w:type="dxa"/>
            <w:tcBorders>
              <w:top w:val="nil"/>
              <w:left w:val="nil"/>
              <w:bottom w:val="single" w:sz="4" w:space="0" w:color="auto"/>
              <w:right w:val="single" w:sz="4" w:space="0" w:color="auto"/>
            </w:tcBorders>
            <w:shd w:val="clear" w:color="000000" w:fill="FFFFFF"/>
          </w:tcPr>
          <w:p w14:paraId="0B9EFC7B" w14:textId="7FFE16FE" w:rsidR="00A75C97" w:rsidRPr="00301841" w:rsidRDefault="000E1224"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Comercial-Ropa-Accesorios</w:t>
            </w:r>
          </w:p>
        </w:tc>
        <w:tc>
          <w:tcPr>
            <w:tcW w:w="998" w:type="dxa"/>
            <w:tcBorders>
              <w:top w:val="nil"/>
              <w:left w:val="nil"/>
              <w:bottom w:val="single" w:sz="4" w:space="0" w:color="auto"/>
              <w:right w:val="single" w:sz="4" w:space="0" w:color="auto"/>
            </w:tcBorders>
            <w:shd w:val="clear" w:color="000000" w:fill="FFFFFF"/>
            <w:vAlign w:val="center"/>
          </w:tcPr>
          <w:p w14:paraId="6D48BBB8" w14:textId="0E136F6B"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$9.226,32</w:t>
            </w:r>
          </w:p>
        </w:tc>
        <w:tc>
          <w:tcPr>
            <w:tcW w:w="994" w:type="dxa"/>
            <w:tcBorders>
              <w:top w:val="nil"/>
              <w:left w:val="nil"/>
              <w:bottom w:val="single" w:sz="4" w:space="0" w:color="auto"/>
              <w:right w:val="single" w:sz="4" w:space="0" w:color="auto"/>
            </w:tcBorders>
            <w:shd w:val="clear" w:color="000000" w:fill="FFFFFF"/>
            <w:vAlign w:val="center"/>
          </w:tcPr>
          <w:p w14:paraId="1A567529" w14:textId="6BACE4CA"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$ 390.00</w:t>
            </w:r>
          </w:p>
        </w:tc>
        <w:tc>
          <w:tcPr>
            <w:tcW w:w="994" w:type="dxa"/>
            <w:tcBorders>
              <w:top w:val="nil"/>
              <w:left w:val="nil"/>
              <w:bottom w:val="single" w:sz="4" w:space="0" w:color="auto"/>
              <w:right w:val="single" w:sz="4" w:space="0" w:color="auto"/>
            </w:tcBorders>
            <w:shd w:val="clear" w:color="000000" w:fill="FFFFFF"/>
            <w:vAlign w:val="center"/>
          </w:tcPr>
          <w:p w14:paraId="01D96E5B" w14:textId="06991F5F"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48.625,20</w:t>
            </w:r>
          </w:p>
        </w:tc>
        <w:tc>
          <w:tcPr>
            <w:tcW w:w="853" w:type="dxa"/>
            <w:tcBorders>
              <w:top w:val="nil"/>
              <w:left w:val="nil"/>
              <w:bottom w:val="single" w:sz="4" w:space="0" w:color="auto"/>
              <w:right w:val="single" w:sz="4" w:space="0" w:color="auto"/>
            </w:tcBorders>
            <w:shd w:val="clear" w:color="000000" w:fill="FFFFFF"/>
            <w:vAlign w:val="center"/>
          </w:tcPr>
          <w:p w14:paraId="0D6B3EFA" w14:textId="7D9B9CC7"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30</w:t>
            </w:r>
            <w:r w:rsidRPr="00301841">
              <w:rPr>
                <w:rFonts w:ascii="Tahoma" w:hAnsi="Tahoma" w:cs="Tahoma"/>
                <w:color w:val="000000"/>
                <w:sz w:val="14"/>
                <w:szCs w:val="14"/>
              </w:rPr>
              <w:t>,00</w:t>
            </w:r>
          </w:p>
        </w:tc>
        <w:tc>
          <w:tcPr>
            <w:tcW w:w="994" w:type="dxa"/>
            <w:tcBorders>
              <w:top w:val="nil"/>
              <w:left w:val="nil"/>
              <w:bottom w:val="single" w:sz="4" w:space="0" w:color="auto"/>
              <w:right w:val="single" w:sz="4" w:space="0" w:color="auto"/>
            </w:tcBorders>
            <w:shd w:val="clear" w:color="000000" w:fill="FFFFFF"/>
            <w:vAlign w:val="center"/>
          </w:tcPr>
          <w:p w14:paraId="665BACDA" w14:textId="2ABC149C"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834A3C" w:rsidRPr="00301841">
              <w:rPr>
                <w:rFonts w:ascii="Tahoma" w:hAnsi="Tahoma" w:cs="Tahoma"/>
                <w:color w:val="000000"/>
                <w:sz w:val="14"/>
                <w:szCs w:val="14"/>
              </w:rPr>
              <w:t>3.740,40</w:t>
            </w:r>
          </w:p>
        </w:tc>
        <w:tc>
          <w:tcPr>
            <w:tcW w:w="994" w:type="dxa"/>
            <w:tcBorders>
              <w:top w:val="nil"/>
              <w:left w:val="nil"/>
              <w:bottom w:val="single" w:sz="4" w:space="0" w:color="auto"/>
              <w:right w:val="single" w:sz="4" w:space="0" w:color="auto"/>
            </w:tcBorders>
            <w:shd w:val="clear" w:color="000000" w:fill="FFFFFF"/>
            <w:vAlign w:val="center"/>
          </w:tcPr>
          <w:p w14:paraId="6603023B" w14:textId="4C32CF29"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7</w:t>
            </w:r>
            <w:r w:rsidRPr="00301841">
              <w:rPr>
                <w:rFonts w:ascii="Tahoma" w:hAnsi="Tahoma" w:cs="Tahoma"/>
                <w:color w:val="000000"/>
                <w:sz w:val="14"/>
                <w:szCs w:val="14"/>
              </w:rPr>
              <w:t>,00</w:t>
            </w:r>
          </w:p>
        </w:tc>
        <w:tc>
          <w:tcPr>
            <w:tcW w:w="772" w:type="dxa"/>
            <w:tcBorders>
              <w:top w:val="nil"/>
              <w:left w:val="nil"/>
              <w:bottom w:val="single" w:sz="4" w:space="0" w:color="auto"/>
              <w:right w:val="single" w:sz="4" w:space="0" w:color="auto"/>
            </w:tcBorders>
            <w:shd w:val="clear" w:color="000000" w:fill="FFFFFF"/>
            <w:vAlign w:val="center"/>
          </w:tcPr>
          <w:p w14:paraId="1C7985E0" w14:textId="74833C38" w:rsidR="00A75C97" w:rsidRPr="00301841" w:rsidRDefault="00301841"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872.76</w:t>
            </w:r>
          </w:p>
        </w:tc>
        <w:tc>
          <w:tcPr>
            <w:tcW w:w="790" w:type="dxa"/>
            <w:tcBorders>
              <w:top w:val="nil"/>
              <w:left w:val="nil"/>
              <w:bottom w:val="single" w:sz="4" w:space="0" w:color="auto"/>
              <w:right w:val="single" w:sz="4" w:space="0" w:color="auto"/>
            </w:tcBorders>
            <w:shd w:val="clear" w:color="000000" w:fill="FFFFFF"/>
            <w:vAlign w:val="center"/>
          </w:tcPr>
          <w:p w14:paraId="7D11A030" w14:textId="30F20E67"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524F8699" w14:textId="77777777" w:rsidTr="00301841">
        <w:trPr>
          <w:trHeight w:val="282"/>
        </w:trPr>
        <w:tc>
          <w:tcPr>
            <w:tcW w:w="637" w:type="dxa"/>
            <w:tcBorders>
              <w:top w:val="nil"/>
              <w:left w:val="single" w:sz="4" w:space="0" w:color="auto"/>
              <w:bottom w:val="single" w:sz="4" w:space="0" w:color="auto"/>
              <w:right w:val="single" w:sz="4" w:space="0" w:color="auto"/>
            </w:tcBorders>
            <w:shd w:val="clear" w:color="000000" w:fill="FFFFFF"/>
          </w:tcPr>
          <w:p w14:paraId="66CD1367" w14:textId="525E1B14" w:rsidR="00A75C97" w:rsidRPr="00301841" w:rsidRDefault="006F1D36" w:rsidP="00D96DA4">
            <w:pPr>
              <w:widowControl/>
              <w:autoSpaceDE/>
              <w:autoSpaceDN/>
              <w:adjustRightInd/>
              <w:jc w:val="center"/>
              <w:rPr>
                <w:rFonts w:ascii="Tahoma" w:eastAsiaTheme="minorEastAsia" w:hAnsi="Tahoma" w:cs="Tahoma"/>
                <w:color w:val="000000"/>
                <w:spacing w:val="-11"/>
                <w:sz w:val="14"/>
                <w:szCs w:val="14"/>
                <w:lang w:val="es-ES_tradnl"/>
              </w:rPr>
            </w:pPr>
            <w:r w:rsidRPr="00301841">
              <w:rPr>
                <w:rFonts w:ascii="Tahoma" w:eastAsiaTheme="minorEastAsia" w:hAnsi="Tahoma" w:cs="Tahoma"/>
                <w:color w:val="000000"/>
                <w:spacing w:val="-11"/>
                <w:sz w:val="14"/>
                <w:szCs w:val="14"/>
                <w:lang w:val="es-ES_tradnl"/>
              </w:rPr>
              <w:t>PB</w:t>
            </w:r>
          </w:p>
        </w:tc>
        <w:tc>
          <w:tcPr>
            <w:tcW w:w="851" w:type="dxa"/>
            <w:tcBorders>
              <w:top w:val="nil"/>
              <w:left w:val="nil"/>
              <w:bottom w:val="single" w:sz="4" w:space="0" w:color="auto"/>
              <w:right w:val="single" w:sz="4" w:space="0" w:color="auto"/>
            </w:tcBorders>
            <w:shd w:val="clear" w:color="000000" w:fill="FFFFFF"/>
            <w:noWrap/>
          </w:tcPr>
          <w:p w14:paraId="646E32CD" w14:textId="2F537A87" w:rsidR="00A75C97" w:rsidRPr="00301841" w:rsidRDefault="006F1D36"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89</w:t>
            </w:r>
          </w:p>
        </w:tc>
        <w:tc>
          <w:tcPr>
            <w:tcW w:w="709" w:type="dxa"/>
            <w:tcBorders>
              <w:top w:val="nil"/>
              <w:left w:val="nil"/>
              <w:bottom w:val="single" w:sz="4" w:space="0" w:color="auto"/>
              <w:right w:val="single" w:sz="4" w:space="0" w:color="auto"/>
            </w:tcBorders>
            <w:shd w:val="clear" w:color="000000" w:fill="FFFFFF"/>
          </w:tcPr>
          <w:p w14:paraId="729FE140" w14:textId="04FD75BC" w:rsidR="00A75C97" w:rsidRPr="00301841" w:rsidRDefault="006F1D36" w:rsidP="00301841">
            <w:pPr>
              <w:widowControl/>
              <w:autoSpaceDE/>
              <w:autoSpaceDN/>
              <w:adjustRightInd/>
              <w:jc w:val="center"/>
              <w:rPr>
                <w:rFonts w:ascii="Tahoma" w:hAnsi="Tahoma" w:cs="Tahoma"/>
                <w:color w:val="000000"/>
                <w:spacing w:val="-5"/>
                <w:sz w:val="14"/>
                <w:szCs w:val="14"/>
                <w:lang w:val="es-ES_tradnl"/>
              </w:rPr>
            </w:pPr>
            <w:r w:rsidRPr="00301841">
              <w:rPr>
                <w:rFonts w:ascii="Tahoma" w:hAnsi="Tahoma" w:cs="Tahoma"/>
                <w:color w:val="000000"/>
                <w:spacing w:val="-5"/>
                <w:sz w:val="14"/>
                <w:szCs w:val="14"/>
                <w:lang w:val="es-ES_tradnl"/>
              </w:rPr>
              <w:t>37.66</w:t>
            </w:r>
          </w:p>
        </w:tc>
        <w:tc>
          <w:tcPr>
            <w:tcW w:w="360" w:type="dxa"/>
            <w:tcBorders>
              <w:top w:val="nil"/>
              <w:left w:val="nil"/>
              <w:bottom w:val="single" w:sz="4" w:space="0" w:color="auto"/>
              <w:right w:val="single" w:sz="4" w:space="0" w:color="auto"/>
            </w:tcBorders>
            <w:shd w:val="clear" w:color="000000" w:fill="FFFFFF"/>
            <w:vAlign w:val="center"/>
          </w:tcPr>
          <w:p w14:paraId="7A913AF9" w14:textId="1DE08BB2"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Lado A</w:t>
            </w:r>
          </w:p>
        </w:tc>
        <w:tc>
          <w:tcPr>
            <w:tcW w:w="1204" w:type="dxa"/>
            <w:tcBorders>
              <w:top w:val="nil"/>
              <w:left w:val="nil"/>
              <w:bottom w:val="single" w:sz="4" w:space="0" w:color="auto"/>
              <w:right w:val="single" w:sz="4" w:space="0" w:color="auto"/>
            </w:tcBorders>
            <w:shd w:val="clear" w:color="000000" w:fill="FFFFFF"/>
          </w:tcPr>
          <w:p w14:paraId="309063DC" w14:textId="00257FDF" w:rsidR="00A75C97" w:rsidRPr="00301841" w:rsidRDefault="000E1224"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Comercial-Zapatería</w:t>
            </w:r>
          </w:p>
        </w:tc>
        <w:tc>
          <w:tcPr>
            <w:tcW w:w="998" w:type="dxa"/>
            <w:tcBorders>
              <w:top w:val="nil"/>
              <w:left w:val="nil"/>
              <w:bottom w:val="single" w:sz="4" w:space="0" w:color="auto"/>
              <w:right w:val="single" w:sz="4" w:space="0" w:color="auto"/>
            </w:tcBorders>
            <w:shd w:val="clear" w:color="000000" w:fill="FFFFFF"/>
            <w:vAlign w:val="center"/>
          </w:tcPr>
          <w:p w14:paraId="2E53BD13" w14:textId="23B3B265" w:rsidR="00A75C97" w:rsidRPr="00301841" w:rsidRDefault="000E122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$2.786,84</w:t>
            </w:r>
          </w:p>
        </w:tc>
        <w:tc>
          <w:tcPr>
            <w:tcW w:w="994" w:type="dxa"/>
            <w:tcBorders>
              <w:top w:val="nil"/>
              <w:left w:val="nil"/>
              <w:bottom w:val="single" w:sz="4" w:space="0" w:color="auto"/>
              <w:right w:val="single" w:sz="4" w:space="0" w:color="auto"/>
            </w:tcBorders>
            <w:shd w:val="clear" w:color="000000" w:fill="FFFFFF"/>
            <w:vAlign w:val="center"/>
          </w:tcPr>
          <w:p w14:paraId="5D8946AF" w14:textId="48315D82"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 xml:space="preserve"> 390.00</w:t>
            </w:r>
          </w:p>
        </w:tc>
        <w:tc>
          <w:tcPr>
            <w:tcW w:w="994" w:type="dxa"/>
            <w:tcBorders>
              <w:top w:val="nil"/>
              <w:left w:val="nil"/>
              <w:bottom w:val="single" w:sz="4" w:space="0" w:color="auto"/>
              <w:right w:val="single" w:sz="4" w:space="0" w:color="auto"/>
            </w:tcBorders>
            <w:shd w:val="clear" w:color="000000" w:fill="FFFFFF"/>
            <w:vAlign w:val="center"/>
          </w:tcPr>
          <w:p w14:paraId="76699E08" w14:textId="60C91B22"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14.687,40</w:t>
            </w:r>
          </w:p>
        </w:tc>
        <w:tc>
          <w:tcPr>
            <w:tcW w:w="853" w:type="dxa"/>
            <w:tcBorders>
              <w:top w:val="nil"/>
              <w:left w:val="nil"/>
              <w:bottom w:val="single" w:sz="4" w:space="0" w:color="auto"/>
              <w:right w:val="single" w:sz="4" w:space="0" w:color="auto"/>
            </w:tcBorders>
            <w:shd w:val="clear" w:color="000000" w:fill="FFFFFF"/>
            <w:vAlign w:val="center"/>
          </w:tcPr>
          <w:p w14:paraId="4CE09FC7" w14:textId="001D46A5"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30</w:t>
            </w:r>
            <w:r w:rsidRPr="00301841">
              <w:rPr>
                <w:rFonts w:ascii="Tahoma" w:hAnsi="Tahoma" w:cs="Tahoma"/>
                <w:color w:val="000000"/>
                <w:sz w:val="14"/>
                <w:szCs w:val="14"/>
              </w:rPr>
              <w:t>,00</w:t>
            </w:r>
          </w:p>
        </w:tc>
        <w:tc>
          <w:tcPr>
            <w:tcW w:w="994" w:type="dxa"/>
            <w:tcBorders>
              <w:top w:val="nil"/>
              <w:left w:val="nil"/>
              <w:bottom w:val="single" w:sz="4" w:space="0" w:color="auto"/>
              <w:right w:val="single" w:sz="4" w:space="0" w:color="auto"/>
            </w:tcBorders>
            <w:shd w:val="clear" w:color="000000" w:fill="FFFFFF"/>
            <w:vAlign w:val="center"/>
          </w:tcPr>
          <w:p w14:paraId="605E6D55" w14:textId="20CEC72F"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834A3C" w:rsidRPr="00301841">
              <w:rPr>
                <w:rFonts w:ascii="Tahoma" w:hAnsi="Tahoma" w:cs="Tahoma"/>
                <w:color w:val="000000"/>
                <w:sz w:val="14"/>
                <w:szCs w:val="14"/>
              </w:rPr>
              <w:t>1.129,80</w:t>
            </w:r>
          </w:p>
        </w:tc>
        <w:tc>
          <w:tcPr>
            <w:tcW w:w="994" w:type="dxa"/>
            <w:tcBorders>
              <w:top w:val="nil"/>
              <w:left w:val="nil"/>
              <w:bottom w:val="single" w:sz="4" w:space="0" w:color="auto"/>
              <w:right w:val="single" w:sz="4" w:space="0" w:color="auto"/>
            </w:tcBorders>
            <w:shd w:val="clear" w:color="000000" w:fill="FFFFFF"/>
            <w:vAlign w:val="center"/>
          </w:tcPr>
          <w:p w14:paraId="21954021" w14:textId="0BDF51F0"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7</w:t>
            </w:r>
            <w:r w:rsidRPr="00301841">
              <w:rPr>
                <w:rFonts w:ascii="Tahoma" w:hAnsi="Tahoma" w:cs="Tahoma"/>
                <w:color w:val="000000"/>
                <w:sz w:val="14"/>
                <w:szCs w:val="14"/>
              </w:rPr>
              <w:t>,00</w:t>
            </w:r>
          </w:p>
        </w:tc>
        <w:tc>
          <w:tcPr>
            <w:tcW w:w="772" w:type="dxa"/>
            <w:tcBorders>
              <w:top w:val="nil"/>
              <w:left w:val="nil"/>
              <w:bottom w:val="single" w:sz="4" w:space="0" w:color="auto"/>
              <w:right w:val="single" w:sz="4" w:space="0" w:color="auto"/>
            </w:tcBorders>
            <w:shd w:val="clear" w:color="000000" w:fill="FFFFFF"/>
            <w:vAlign w:val="center"/>
          </w:tcPr>
          <w:p w14:paraId="75C9FB31" w14:textId="4681A0D4"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263.62</w:t>
            </w:r>
          </w:p>
        </w:tc>
        <w:tc>
          <w:tcPr>
            <w:tcW w:w="790" w:type="dxa"/>
            <w:tcBorders>
              <w:top w:val="nil"/>
              <w:left w:val="nil"/>
              <w:bottom w:val="single" w:sz="4" w:space="0" w:color="auto"/>
              <w:right w:val="single" w:sz="4" w:space="0" w:color="auto"/>
            </w:tcBorders>
            <w:shd w:val="clear" w:color="000000" w:fill="FFFFFF"/>
            <w:vAlign w:val="center"/>
          </w:tcPr>
          <w:p w14:paraId="60B67265" w14:textId="511F5704"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5D69CDB2" w14:textId="77777777" w:rsidTr="00301841">
        <w:trPr>
          <w:trHeight w:val="414"/>
        </w:trPr>
        <w:tc>
          <w:tcPr>
            <w:tcW w:w="637" w:type="dxa"/>
            <w:tcBorders>
              <w:top w:val="nil"/>
              <w:left w:val="single" w:sz="4" w:space="0" w:color="auto"/>
              <w:bottom w:val="single" w:sz="4" w:space="0" w:color="auto"/>
              <w:right w:val="single" w:sz="4" w:space="0" w:color="auto"/>
            </w:tcBorders>
            <w:shd w:val="clear" w:color="000000" w:fill="FFFFFF"/>
          </w:tcPr>
          <w:p w14:paraId="148AEBC0" w14:textId="39AFB7BE" w:rsidR="00A75C97" w:rsidRPr="00301841" w:rsidRDefault="006F1D36" w:rsidP="00D96DA4">
            <w:pPr>
              <w:widowControl/>
              <w:autoSpaceDE/>
              <w:autoSpaceDN/>
              <w:adjustRightInd/>
              <w:jc w:val="center"/>
              <w:rPr>
                <w:rFonts w:ascii="Tahoma" w:eastAsiaTheme="minorEastAsia" w:hAnsi="Tahoma" w:cs="Tahoma"/>
                <w:color w:val="000000"/>
                <w:spacing w:val="-11"/>
                <w:sz w:val="14"/>
                <w:szCs w:val="14"/>
                <w:lang w:val="es-ES_tradnl"/>
              </w:rPr>
            </w:pPr>
            <w:r w:rsidRPr="00301841">
              <w:rPr>
                <w:rFonts w:ascii="Tahoma" w:eastAsiaTheme="minorEastAsia" w:hAnsi="Tahoma" w:cs="Tahoma"/>
                <w:color w:val="000000"/>
                <w:spacing w:val="-11"/>
                <w:sz w:val="14"/>
                <w:szCs w:val="14"/>
                <w:lang w:val="es-ES_tradnl"/>
              </w:rPr>
              <w:t>NIVEL 1</w:t>
            </w:r>
          </w:p>
        </w:tc>
        <w:tc>
          <w:tcPr>
            <w:tcW w:w="851" w:type="dxa"/>
            <w:tcBorders>
              <w:top w:val="nil"/>
              <w:left w:val="nil"/>
              <w:bottom w:val="single" w:sz="4" w:space="0" w:color="auto"/>
              <w:right w:val="single" w:sz="4" w:space="0" w:color="auto"/>
            </w:tcBorders>
            <w:shd w:val="clear" w:color="000000" w:fill="FFFFFF"/>
            <w:noWrap/>
          </w:tcPr>
          <w:p w14:paraId="3082E5A4" w14:textId="14562C55" w:rsidR="00A75C97" w:rsidRPr="00301841" w:rsidRDefault="006F1D36"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108</w:t>
            </w:r>
          </w:p>
        </w:tc>
        <w:tc>
          <w:tcPr>
            <w:tcW w:w="709" w:type="dxa"/>
            <w:tcBorders>
              <w:top w:val="nil"/>
              <w:left w:val="nil"/>
              <w:bottom w:val="single" w:sz="4" w:space="0" w:color="auto"/>
              <w:right w:val="single" w:sz="4" w:space="0" w:color="auto"/>
            </w:tcBorders>
            <w:shd w:val="clear" w:color="000000" w:fill="FFFFFF"/>
          </w:tcPr>
          <w:p w14:paraId="28B08398" w14:textId="60161728" w:rsidR="00A75C97" w:rsidRPr="00301841" w:rsidRDefault="006F1D36" w:rsidP="00301841">
            <w:pPr>
              <w:widowControl/>
              <w:autoSpaceDE/>
              <w:autoSpaceDN/>
              <w:adjustRightInd/>
              <w:jc w:val="center"/>
              <w:rPr>
                <w:rFonts w:ascii="Tahoma" w:hAnsi="Tahoma" w:cs="Tahoma"/>
                <w:color w:val="000000"/>
                <w:spacing w:val="-5"/>
                <w:sz w:val="14"/>
                <w:szCs w:val="14"/>
                <w:lang w:val="es-ES_tradnl"/>
              </w:rPr>
            </w:pPr>
            <w:r w:rsidRPr="00301841">
              <w:rPr>
                <w:rFonts w:ascii="Tahoma" w:hAnsi="Tahoma" w:cs="Tahoma"/>
                <w:color w:val="000000"/>
                <w:spacing w:val="-5"/>
                <w:sz w:val="14"/>
                <w:szCs w:val="14"/>
                <w:lang w:val="es-ES_tradnl"/>
              </w:rPr>
              <w:t>28.73</w:t>
            </w:r>
          </w:p>
        </w:tc>
        <w:tc>
          <w:tcPr>
            <w:tcW w:w="360" w:type="dxa"/>
            <w:tcBorders>
              <w:top w:val="nil"/>
              <w:left w:val="nil"/>
              <w:bottom w:val="single" w:sz="4" w:space="0" w:color="auto"/>
              <w:right w:val="single" w:sz="4" w:space="0" w:color="auto"/>
            </w:tcBorders>
            <w:shd w:val="clear" w:color="000000" w:fill="FFFFFF"/>
            <w:vAlign w:val="center"/>
          </w:tcPr>
          <w:p w14:paraId="16B52ED8" w14:textId="4A5BEB94"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Lado B</w:t>
            </w:r>
          </w:p>
        </w:tc>
        <w:tc>
          <w:tcPr>
            <w:tcW w:w="1204" w:type="dxa"/>
            <w:tcBorders>
              <w:top w:val="nil"/>
              <w:left w:val="nil"/>
              <w:bottom w:val="single" w:sz="4" w:space="0" w:color="auto"/>
              <w:right w:val="single" w:sz="4" w:space="0" w:color="auto"/>
            </w:tcBorders>
            <w:shd w:val="clear" w:color="000000" w:fill="FFFFFF"/>
          </w:tcPr>
          <w:p w14:paraId="3FD2D907" w14:textId="01EC0144" w:rsidR="00A75C97" w:rsidRPr="00301841" w:rsidRDefault="005D009F"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Comercial-</w:t>
            </w:r>
            <w:r w:rsidR="000E1224" w:rsidRPr="00301841">
              <w:rPr>
                <w:rFonts w:ascii="Tahoma" w:eastAsiaTheme="minorEastAsia" w:hAnsi="Tahoma" w:cs="Tahoma"/>
                <w:color w:val="000000"/>
                <w:sz w:val="14"/>
                <w:szCs w:val="14"/>
                <w:lang w:val="es-ES_tradnl"/>
              </w:rPr>
              <w:t>Ropa</w:t>
            </w:r>
          </w:p>
        </w:tc>
        <w:tc>
          <w:tcPr>
            <w:tcW w:w="998" w:type="dxa"/>
            <w:tcBorders>
              <w:top w:val="nil"/>
              <w:left w:val="nil"/>
              <w:bottom w:val="single" w:sz="4" w:space="0" w:color="auto"/>
              <w:right w:val="single" w:sz="4" w:space="0" w:color="auto"/>
            </w:tcBorders>
            <w:shd w:val="clear" w:color="000000" w:fill="FFFFFF"/>
            <w:vAlign w:val="center"/>
          </w:tcPr>
          <w:p w14:paraId="16DCC31A" w14:textId="05D4EC88"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$1.091,74</w:t>
            </w:r>
          </w:p>
        </w:tc>
        <w:tc>
          <w:tcPr>
            <w:tcW w:w="994" w:type="dxa"/>
            <w:tcBorders>
              <w:top w:val="nil"/>
              <w:left w:val="nil"/>
              <w:bottom w:val="single" w:sz="4" w:space="0" w:color="auto"/>
              <w:right w:val="single" w:sz="4" w:space="0" w:color="auto"/>
            </w:tcBorders>
            <w:shd w:val="clear" w:color="000000" w:fill="FFFFFF"/>
            <w:vAlign w:val="center"/>
          </w:tcPr>
          <w:p w14:paraId="2E3582F4" w14:textId="5C6C7B7A"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270.00</w:t>
            </w:r>
          </w:p>
        </w:tc>
        <w:tc>
          <w:tcPr>
            <w:tcW w:w="994" w:type="dxa"/>
            <w:tcBorders>
              <w:top w:val="nil"/>
              <w:left w:val="nil"/>
              <w:bottom w:val="single" w:sz="4" w:space="0" w:color="auto"/>
              <w:right w:val="single" w:sz="4" w:space="0" w:color="auto"/>
            </w:tcBorders>
            <w:shd w:val="clear" w:color="000000" w:fill="FFFFFF"/>
            <w:vAlign w:val="center"/>
          </w:tcPr>
          <w:p w14:paraId="55EDA18E" w14:textId="0C134578"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7.757,10</w:t>
            </w:r>
          </w:p>
        </w:tc>
        <w:tc>
          <w:tcPr>
            <w:tcW w:w="853" w:type="dxa"/>
            <w:tcBorders>
              <w:top w:val="nil"/>
              <w:left w:val="nil"/>
              <w:bottom w:val="single" w:sz="4" w:space="0" w:color="auto"/>
              <w:right w:val="single" w:sz="4" w:space="0" w:color="auto"/>
            </w:tcBorders>
            <w:shd w:val="clear" w:color="000000" w:fill="FFFFFF"/>
            <w:vAlign w:val="center"/>
          </w:tcPr>
          <w:p w14:paraId="185BB967" w14:textId="69430F66"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13</w:t>
            </w:r>
            <w:r w:rsidRPr="00301841">
              <w:rPr>
                <w:rFonts w:ascii="Tahoma" w:hAnsi="Tahoma" w:cs="Tahoma"/>
                <w:color w:val="000000"/>
                <w:sz w:val="14"/>
                <w:szCs w:val="14"/>
              </w:rPr>
              <w:t>,00</w:t>
            </w:r>
          </w:p>
        </w:tc>
        <w:tc>
          <w:tcPr>
            <w:tcW w:w="994" w:type="dxa"/>
            <w:tcBorders>
              <w:top w:val="nil"/>
              <w:left w:val="nil"/>
              <w:bottom w:val="single" w:sz="4" w:space="0" w:color="auto"/>
              <w:right w:val="single" w:sz="4" w:space="0" w:color="auto"/>
            </w:tcBorders>
            <w:shd w:val="clear" w:color="000000" w:fill="FFFFFF"/>
            <w:vAlign w:val="center"/>
          </w:tcPr>
          <w:p w14:paraId="11E45EB7" w14:textId="12D749F9"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834A3C" w:rsidRPr="00301841">
              <w:rPr>
                <w:rFonts w:ascii="Tahoma" w:hAnsi="Tahoma" w:cs="Tahoma"/>
                <w:color w:val="000000"/>
                <w:sz w:val="14"/>
                <w:szCs w:val="14"/>
              </w:rPr>
              <w:t>373,49</w:t>
            </w:r>
          </w:p>
        </w:tc>
        <w:tc>
          <w:tcPr>
            <w:tcW w:w="994" w:type="dxa"/>
            <w:tcBorders>
              <w:top w:val="nil"/>
              <w:left w:val="nil"/>
              <w:bottom w:val="single" w:sz="4" w:space="0" w:color="auto"/>
              <w:right w:val="single" w:sz="4" w:space="0" w:color="auto"/>
            </w:tcBorders>
            <w:shd w:val="clear" w:color="000000" w:fill="FFFFFF"/>
            <w:vAlign w:val="center"/>
          </w:tcPr>
          <w:p w14:paraId="01125219" w14:textId="57AEE9D9"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6</w:t>
            </w:r>
            <w:r w:rsidRPr="00301841">
              <w:rPr>
                <w:rFonts w:ascii="Tahoma" w:hAnsi="Tahoma" w:cs="Tahoma"/>
                <w:color w:val="000000"/>
                <w:sz w:val="14"/>
                <w:szCs w:val="14"/>
              </w:rPr>
              <w:t>,00</w:t>
            </w:r>
          </w:p>
        </w:tc>
        <w:tc>
          <w:tcPr>
            <w:tcW w:w="772" w:type="dxa"/>
            <w:tcBorders>
              <w:top w:val="nil"/>
              <w:left w:val="nil"/>
              <w:bottom w:val="single" w:sz="4" w:space="0" w:color="auto"/>
              <w:right w:val="single" w:sz="4" w:space="0" w:color="auto"/>
            </w:tcBorders>
            <w:shd w:val="clear" w:color="000000" w:fill="FFFFFF"/>
            <w:vAlign w:val="center"/>
          </w:tcPr>
          <w:p w14:paraId="36E444BA" w14:textId="707F1EA3" w:rsidR="00A75C97"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$172,38</w:t>
            </w:r>
          </w:p>
        </w:tc>
        <w:tc>
          <w:tcPr>
            <w:tcW w:w="790" w:type="dxa"/>
            <w:tcBorders>
              <w:top w:val="nil"/>
              <w:left w:val="nil"/>
              <w:bottom w:val="single" w:sz="4" w:space="0" w:color="auto"/>
              <w:right w:val="single" w:sz="4" w:space="0" w:color="auto"/>
            </w:tcBorders>
            <w:shd w:val="clear" w:color="000000" w:fill="FFFFFF"/>
            <w:vAlign w:val="center"/>
          </w:tcPr>
          <w:p w14:paraId="6E2D5D86" w14:textId="3A5A06E0"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6187B46E" w14:textId="77777777" w:rsidTr="00301841">
        <w:trPr>
          <w:trHeight w:val="421"/>
        </w:trPr>
        <w:tc>
          <w:tcPr>
            <w:tcW w:w="637" w:type="dxa"/>
            <w:tcBorders>
              <w:top w:val="nil"/>
              <w:left w:val="single" w:sz="4" w:space="0" w:color="auto"/>
              <w:bottom w:val="single" w:sz="4" w:space="0" w:color="auto"/>
              <w:right w:val="single" w:sz="4" w:space="0" w:color="auto"/>
            </w:tcBorders>
            <w:shd w:val="clear" w:color="000000" w:fill="FFFFFF"/>
          </w:tcPr>
          <w:p w14:paraId="51037D9E" w14:textId="21B3E404" w:rsidR="00A75C97" w:rsidRPr="00301841" w:rsidRDefault="006F1D36" w:rsidP="00D96DA4">
            <w:pPr>
              <w:widowControl/>
              <w:autoSpaceDE/>
              <w:autoSpaceDN/>
              <w:adjustRightInd/>
              <w:jc w:val="center"/>
              <w:rPr>
                <w:rFonts w:ascii="Tahoma" w:eastAsiaTheme="minorEastAsia" w:hAnsi="Tahoma" w:cs="Tahoma"/>
                <w:color w:val="000000"/>
                <w:spacing w:val="-11"/>
                <w:sz w:val="14"/>
                <w:szCs w:val="14"/>
                <w:lang w:val="es-ES_tradnl"/>
              </w:rPr>
            </w:pPr>
            <w:r w:rsidRPr="00301841">
              <w:rPr>
                <w:rFonts w:ascii="Tahoma" w:eastAsiaTheme="minorEastAsia" w:hAnsi="Tahoma" w:cs="Tahoma"/>
                <w:color w:val="000000"/>
                <w:spacing w:val="-11"/>
                <w:sz w:val="14"/>
                <w:szCs w:val="14"/>
                <w:lang w:val="es-ES_tradnl"/>
              </w:rPr>
              <w:t>NIVEL 1</w:t>
            </w:r>
          </w:p>
        </w:tc>
        <w:tc>
          <w:tcPr>
            <w:tcW w:w="851" w:type="dxa"/>
            <w:tcBorders>
              <w:top w:val="nil"/>
              <w:left w:val="nil"/>
              <w:bottom w:val="single" w:sz="4" w:space="0" w:color="auto"/>
              <w:right w:val="single" w:sz="4" w:space="0" w:color="auto"/>
            </w:tcBorders>
            <w:shd w:val="clear" w:color="000000" w:fill="FFFFFF"/>
            <w:noWrap/>
          </w:tcPr>
          <w:p w14:paraId="0DF6E8BF" w14:textId="28DA3CCA" w:rsidR="00A75C97" w:rsidRPr="00301841" w:rsidRDefault="006F1D36"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119-120</w:t>
            </w:r>
          </w:p>
        </w:tc>
        <w:tc>
          <w:tcPr>
            <w:tcW w:w="709" w:type="dxa"/>
            <w:tcBorders>
              <w:top w:val="nil"/>
              <w:left w:val="nil"/>
              <w:bottom w:val="single" w:sz="4" w:space="0" w:color="auto"/>
              <w:right w:val="single" w:sz="4" w:space="0" w:color="auto"/>
            </w:tcBorders>
            <w:shd w:val="clear" w:color="000000" w:fill="FFFFFF"/>
          </w:tcPr>
          <w:p w14:paraId="544BB2C3" w14:textId="3590B558" w:rsidR="00A75C97" w:rsidRPr="00301841" w:rsidRDefault="006F1D36" w:rsidP="00301841">
            <w:pPr>
              <w:widowControl/>
              <w:autoSpaceDE/>
              <w:autoSpaceDN/>
              <w:adjustRightInd/>
              <w:jc w:val="center"/>
              <w:rPr>
                <w:rFonts w:ascii="Tahoma" w:hAnsi="Tahoma" w:cs="Tahoma"/>
                <w:color w:val="000000"/>
                <w:spacing w:val="-5"/>
                <w:sz w:val="14"/>
                <w:szCs w:val="14"/>
                <w:lang w:val="es-ES_tradnl"/>
              </w:rPr>
            </w:pPr>
            <w:r w:rsidRPr="00301841">
              <w:rPr>
                <w:rFonts w:ascii="Tahoma" w:hAnsi="Tahoma" w:cs="Tahoma"/>
                <w:color w:val="000000"/>
                <w:spacing w:val="-5"/>
                <w:sz w:val="14"/>
                <w:szCs w:val="14"/>
                <w:lang w:val="es-ES_tradnl"/>
              </w:rPr>
              <w:t>57.40</w:t>
            </w:r>
          </w:p>
        </w:tc>
        <w:tc>
          <w:tcPr>
            <w:tcW w:w="360" w:type="dxa"/>
            <w:tcBorders>
              <w:top w:val="nil"/>
              <w:left w:val="nil"/>
              <w:bottom w:val="single" w:sz="4" w:space="0" w:color="auto"/>
              <w:right w:val="single" w:sz="4" w:space="0" w:color="auto"/>
            </w:tcBorders>
            <w:shd w:val="clear" w:color="000000" w:fill="FFFFFF"/>
            <w:vAlign w:val="center"/>
          </w:tcPr>
          <w:p w14:paraId="7715D8B3" w14:textId="43696448"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Lado B</w:t>
            </w:r>
          </w:p>
        </w:tc>
        <w:tc>
          <w:tcPr>
            <w:tcW w:w="1204" w:type="dxa"/>
            <w:tcBorders>
              <w:top w:val="nil"/>
              <w:left w:val="nil"/>
              <w:bottom w:val="single" w:sz="4" w:space="0" w:color="auto"/>
              <w:right w:val="single" w:sz="4" w:space="0" w:color="auto"/>
            </w:tcBorders>
            <w:shd w:val="clear" w:color="000000" w:fill="FFFFFF"/>
          </w:tcPr>
          <w:p w14:paraId="1C274084" w14:textId="30088D89" w:rsidR="00A75C97" w:rsidRPr="00301841" w:rsidRDefault="005D009F"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Comercial-</w:t>
            </w:r>
            <w:r w:rsidR="000E1224" w:rsidRPr="00301841">
              <w:rPr>
                <w:rFonts w:ascii="Tahoma" w:eastAsiaTheme="minorEastAsia" w:hAnsi="Tahoma" w:cs="Tahoma"/>
                <w:color w:val="000000"/>
                <w:sz w:val="14"/>
                <w:szCs w:val="14"/>
                <w:lang w:val="es-ES_tradnl"/>
              </w:rPr>
              <w:t>Perfumería</w:t>
            </w:r>
          </w:p>
        </w:tc>
        <w:tc>
          <w:tcPr>
            <w:tcW w:w="998" w:type="dxa"/>
            <w:tcBorders>
              <w:top w:val="nil"/>
              <w:left w:val="nil"/>
              <w:bottom w:val="single" w:sz="4" w:space="0" w:color="auto"/>
              <w:right w:val="single" w:sz="4" w:space="0" w:color="auto"/>
            </w:tcBorders>
            <w:shd w:val="clear" w:color="000000" w:fill="FFFFFF"/>
            <w:vAlign w:val="center"/>
          </w:tcPr>
          <w:p w14:paraId="28E2DA9A" w14:textId="5D0454E5"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$2.181,20</w:t>
            </w:r>
          </w:p>
        </w:tc>
        <w:tc>
          <w:tcPr>
            <w:tcW w:w="994" w:type="dxa"/>
            <w:tcBorders>
              <w:top w:val="nil"/>
              <w:left w:val="nil"/>
              <w:bottom w:val="single" w:sz="4" w:space="0" w:color="auto"/>
              <w:right w:val="single" w:sz="4" w:space="0" w:color="auto"/>
            </w:tcBorders>
            <w:shd w:val="clear" w:color="000000" w:fill="FFFFFF"/>
            <w:vAlign w:val="center"/>
          </w:tcPr>
          <w:p w14:paraId="21E906D6" w14:textId="4C13E035"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270.00</w:t>
            </w:r>
          </w:p>
        </w:tc>
        <w:tc>
          <w:tcPr>
            <w:tcW w:w="994" w:type="dxa"/>
            <w:tcBorders>
              <w:top w:val="nil"/>
              <w:left w:val="nil"/>
              <w:bottom w:val="single" w:sz="4" w:space="0" w:color="auto"/>
              <w:right w:val="single" w:sz="4" w:space="0" w:color="auto"/>
            </w:tcBorders>
            <w:shd w:val="clear" w:color="000000" w:fill="FFFFFF"/>
            <w:vAlign w:val="center"/>
          </w:tcPr>
          <w:p w14:paraId="03B7FEC3" w14:textId="76FB6133"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15.498,00</w:t>
            </w:r>
          </w:p>
        </w:tc>
        <w:tc>
          <w:tcPr>
            <w:tcW w:w="853" w:type="dxa"/>
            <w:tcBorders>
              <w:top w:val="nil"/>
              <w:left w:val="nil"/>
              <w:bottom w:val="single" w:sz="4" w:space="0" w:color="auto"/>
              <w:right w:val="single" w:sz="4" w:space="0" w:color="auto"/>
            </w:tcBorders>
            <w:shd w:val="clear" w:color="000000" w:fill="FFFFFF"/>
            <w:vAlign w:val="center"/>
          </w:tcPr>
          <w:p w14:paraId="44B52919" w14:textId="3B4E0060"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5617FA" w:rsidRPr="00301841">
              <w:rPr>
                <w:rFonts w:ascii="Tahoma" w:hAnsi="Tahoma" w:cs="Tahoma"/>
                <w:color w:val="000000"/>
                <w:sz w:val="14"/>
                <w:szCs w:val="14"/>
              </w:rPr>
              <w:t>13</w:t>
            </w:r>
            <w:r w:rsidRPr="00301841">
              <w:rPr>
                <w:rFonts w:ascii="Tahoma" w:hAnsi="Tahoma" w:cs="Tahoma"/>
                <w:color w:val="000000"/>
                <w:sz w:val="14"/>
                <w:szCs w:val="14"/>
              </w:rPr>
              <w:t>,00</w:t>
            </w:r>
          </w:p>
        </w:tc>
        <w:tc>
          <w:tcPr>
            <w:tcW w:w="994" w:type="dxa"/>
            <w:tcBorders>
              <w:top w:val="nil"/>
              <w:left w:val="nil"/>
              <w:bottom w:val="single" w:sz="4" w:space="0" w:color="auto"/>
              <w:right w:val="single" w:sz="4" w:space="0" w:color="auto"/>
            </w:tcBorders>
            <w:shd w:val="clear" w:color="000000" w:fill="FFFFFF"/>
            <w:vAlign w:val="center"/>
          </w:tcPr>
          <w:p w14:paraId="74F68F00" w14:textId="7392A771"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834A3C" w:rsidRPr="00301841">
              <w:rPr>
                <w:rFonts w:ascii="Tahoma" w:hAnsi="Tahoma" w:cs="Tahoma"/>
                <w:color w:val="000000"/>
                <w:sz w:val="14"/>
                <w:szCs w:val="14"/>
              </w:rPr>
              <w:t>746,20</w:t>
            </w:r>
          </w:p>
        </w:tc>
        <w:tc>
          <w:tcPr>
            <w:tcW w:w="994" w:type="dxa"/>
            <w:tcBorders>
              <w:top w:val="nil"/>
              <w:left w:val="nil"/>
              <w:bottom w:val="single" w:sz="4" w:space="0" w:color="auto"/>
              <w:right w:val="single" w:sz="4" w:space="0" w:color="auto"/>
            </w:tcBorders>
            <w:shd w:val="clear" w:color="000000" w:fill="FFFFFF"/>
            <w:vAlign w:val="center"/>
          </w:tcPr>
          <w:p w14:paraId="31D8FAEC" w14:textId="20345795"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6</w:t>
            </w:r>
            <w:r w:rsidRPr="00301841">
              <w:rPr>
                <w:rFonts w:ascii="Tahoma" w:hAnsi="Tahoma" w:cs="Tahoma"/>
                <w:color w:val="000000"/>
                <w:sz w:val="14"/>
                <w:szCs w:val="14"/>
              </w:rPr>
              <w:t>,00</w:t>
            </w:r>
          </w:p>
        </w:tc>
        <w:tc>
          <w:tcPr>
            <w:tcW w:w="772" w:type="dxa"/>
            <w:tcBorders>
              <w:top w:val="nil"/>
              <w:left w:val="nil"/>
              <w:bottom w:val="single" w:sz="4" w:space="0" w:color="auto"/>
              <w:right w:val="single" w:sz="4" w:space="0" w:color="auto"/>
            </w:tcBorders>
            <w:shd w:val="clear" w:color="000000" w:fill="FFFFFF"/>
            <w:vAlign w:val="center"/>
          </w:tcPr>
          <w:p w14:paraId="6C1EF664" w14:textId="09A893F3"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7F3AB9" w:rsidRPr="00301841">
              <w:rPr>
                <w:rFonts w:ascii="Tahoma" w:hAnsi="Tahoma" w:cs="Tahoma"/>
                <w:color w:val="000000"/>
                <w:sz w:val="14"/>
                <w:szCs w:val="14"/>
              </w:rPr>
              <w:t>344,40</w:t>
            </w:r>
          </w:p>
        </w:tc>
        <w:tc>
          <w:tcPr>
            <w:tcW w:w="790" w:type="dxa"/>
            <w:tcBorders>
              <w:top w:val="nil"/>
              <w:left w:val="nil"/>
              <w:bottom w:val="single" w:sz="4" w:space="0" w:color="auto"/>
              <w:right w:val="single" w:sz="4" w:space="0" w:color="auto"/>
            </w:tcBorders>
            <w:shd w:val="clear" w:color="000000" w:fill="FFFFFF"/>
            <w:vAlign w:val="center"/>
          </w:tcPr>
          <w:p w14:paraId="7ADF3F2E" w14:textId="2AC691B9"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6E78CA42" w14:textId="77777777" w:rsidTr="00301841">
        <w:trPr>
          <w:trHeight w:val="222"/>
        </w:trPr>
        <w:tc>
          <w:tcPr>
            <w:tcW w:w="637" w:type="dxa"/>
            <w:tcBorders>
              <w:top w:val="single" w:sz="4" w:space="0" w:color="auto"/>
              <w:left w:val="single" w:sz="4" w:space="0" w:color="auto"/>
              <w:bottom w:val="single" w:sz="4" w:space="0" w:color="auto"/>
              <w:right w:val="single" w:sz="4" w:space="0" w:color="auto"/>
            </w:tcBorders>
            <w:shd w:val="clear" w:color="000000" w:fill="FFFFFF"/>
            <w:hideMark/>
          </w:tcPr>
          <w:p w14:paraId="5267E461" w14:textId="742B5387" w:rsidR="00A75C97" w:rsidRPr="00301841" w:rsidRDefault="006F1D36" w:rsidP="00D96DA4">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NIVEL 2</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326FBE2C" w14:textId="77777777" w:rsidR="00301841" w:rsidRPr="00301841" w:rsidRDefault="00301841" w:rsidP="00301841">
            <w:pPr>
              <w:widowControl/>
              <w:autoSpaceDE/>
              <w:autoSpaceDN/>
              <w:adjustRightInd/>
              <w:jc w:val="center"/>
              <w:rPr>
                <w:rFonts w:ascii="Tahoma" w:eastAsiaTheme="minorEastAsia" w:hAnsi="Tahoma" w:cs="Tahoma"/>
                <w:color w:val="000000"/>
                <w:sz w:val="14"/>
                <w:szCs w:val="14"/>
                <w:lang w:val="es-ES_tradnl"/>
              </w:rPr>
            </w:pPr>
            <w:r w:rsidRPr="00301841">
              <w:rPr>
                <w:rFonts w:ascii="Tahoma" w:eastAsiaTheme="minorEastAsia" w:hAnsi="Tahoma" w:cs="Tahoma"/>
                <w:color w:val="000000"/>
                <w:sz w:val="14"/>
                <w:szCs w:val="14"/>
                <w:lang w:val="es-ES_tradnl"/>
              </w:rPr>
              <w:t>216, 217,</w:t>
            </w:r>
          </w:p>
          <w:p w14:paraId="76B14DB4" w14:textId="03DF7EF2" w:rsidR="00A75C97" w:rsidRPr="00301841" w:rsidRDefault="006F1D3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218</w:t>
            </w:r>
          </w:p>
        </w:tc>
        <w:tc>
          <w:tcPr>
            <w:tcW w:w="709" w:type="dxa"/>
            <w:tcBorders>
              <w:top w:val="single" w:sz="4" w:space="0" w:color="auto"/>
              <w:left w:val="nil"/>
              <w:bottom w:val="single" w:sz="4" w:space="0" w:color="auto"/>
              <w:right w:val="single" w:sz="4" w:space="0" w:color="auto"/>
            </w:tcBorders>
            <w:shd w:val="clear" w:color="000000" w:fill="FFFFFF"/>
            <w:hideMark/>
          </w:tcPr>
          <w:p w14:paraId="0AFEE4E2" w14:textId="4FB2BF2B" w:rsidR="00A75C97" w:rsidRPr="00301841" w:rsidRDefault="006F1D36"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pacing w:val="-5"/>
                <w:sz w:val="14"/>
                <w:szCs w:val="14"/>
                <w:lang w:val="es-ES_tradnl"/>
              </w:rPr>
              <w:t>142.1</w:t>
            </w:r>
          </w:p>
        </w:tc>
        <w:tc>
          <w:tcPr>
            <w:tcW w:w="360" w:type="dxa"/>
            <w:tcBorders>
              <w:top w:val="single" w:sz="4" w:space="0" w:color="auto"/>
              <w:left w:val="nil"/>
              <w:bottom w:val="single" w:sz="4" w:space="0" w:color="auto"/>
              <w:right w:val="single" w:sz="4" w:space="0" w:color="auto"/>
            </w:tcBorders>
            <w:shd w:val="clear" w:color="000000" w:fill="FFFFFF"/>
            <w:vAlign w:val="center"/>
            <w:hideMark/>
          </w:tcPr>
          <w:p w14:paraId="6F9F7A8E" w14:textId="3FD16A1C" w:rsidR="00A75C97" w:rsidRPr="00301841" w:rsidRDefault="005D009F"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 B</w:t>
            </w:r>
          </w:p>
        </w:tc>
        <w:tc>
          <w:tcPr>
            <w:tcW w:w="1204" w:type="dxa"/>
            <w:tcBorders>
              <w:top w:val="single" w:sz="4" w:space="0" w:color="auto"/>
              <w:left w:val="nil"/>
              <w:bottom w:val="single" w:sz="4" w:space="0" w:color="auto"/>
              <w:right w:val="single" w:sz="4" w:space="0" w:color="auto"/>
            </w:tcBorders>
            <w:shd w:val="clear" w:color="000000" w:fill="FFFFFF"/>
            <w:hideMark/>
          </w:tcPr>
          <w:p w14:paraId="4EECB29D" w14:textId="77777777" w:rsidR="00A75C97" w:rsidRPr="00301841" w:rsidRDefault="00A75C97" w:rsidP="00301841">
            <w:pPr>
              <w:shd w:val="clear" w:color="auto" w:fill="FFFFFF"/>
              <w:spacing w:line="276" w:lineRule="auto"/>
              <w:ind w:right="221"/>
              <w:jc w:val="center"/>
              <w:rPr>
                <w:rFonts w:ascii="Tahoma" w:eastAsiaTheme="minorEastAsia" w:hAnsi="Tahoma" w:cs="Tahoma"/>
                <w:color w:val="000000"/>
                <w:sz w:val="14"/>
                <w:szCs w:val="14"/>
                <w:lang w:val="es-ES_tradnl"/>
              </w:rPr>
            </w:pPr>
          </w:p>
          <w:p w14:paraId="542D8C3A" w14:textId="7A806D37" w:rsidR="00A75C97" w:rsidRPr="00301841" w:rsidRDefault="005D009F" w:rsidP="00301841">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z w:val="14"/>
                <w:szCs w:val="14"/>
                <w:lang w:val="es-ES_tradnl"/>
              </w:rPr>
              <w:t>Comercial-</w:t>
            </w:r>
            <w:r w:rsidR="000E1224" w:rsidRPr="00301841">
              <w:rPr>
                <w:rFonts w:ascii="Tahoma" w:eastAsiaTheme="minorEastAsia" w:hAnsi="Tahoma" w:cs="Tahoma"/>
                <w:color w:val="000000"/>
                <w:sz w:val="14"/>
                <w:szCs w:val="14"/>
                <w:lang w:val="es-ES_tradnl"/>
              </w:rPr>
              <w:t>Telefonía</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72696376" w14:textId="370D8C12"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xml:space="preserve">$ </w:t>
            </w:r>
            <w:r w:rsidR="005617FA" w:rsidRPr="00301841">
              <w:rPr>
                <w:rFonts w:ascii="Tahoma" w:hAnsi="Tahoma" w:cs="Tahoma"/>
                <w:color w:val="000000"/>
                <w:sz w:val="14"/>
                <w:szCs w:val="14"/>
              </w:rPr>
              <w:t>5.399,80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50199044" w14:textId="2D6FCEA3"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$ 270.0</w:t>
            </w:r>
            <w:r w:rsidR="00A75C97" w:rsidRPr="00301841">
              <w:rPr>
                <w:rFonts w:ascii="Tahoma" w:hAnsi="Tahoma" w:cs="Tahoma"/>
                <w:color w:val="000000"/>
                <w:sz w:val="14"/>
                <w:szCs w:val="14"/>
              </w:rPr>
              <w:t>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FC057D7" w14:textId="42E4D776"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$38.367,00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0F6DCD4" w14:textId="26637984"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$ 13</w:t>
            </w:r>
            <w:r w:rsidR="00A75C97" w:rsidRPr="00301841">
              <w:rPr>
                <w:rFonts w:ascii="Tahoma" w:hAnsi="Tahoma" w:cs="Tahoma"/>
                <w:color w:val="000000"/>
                <w:sz w:val="14"/>
                <w:szCs w:val="14"/>
              </w:rPr>
              <w:t>,00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69825EF2" w14:textId="68A58FA8"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$1.847,30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9815104" w14:textId="3284FFDE" w:rsidR="00A75C97"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$ 6</w:t>
            </w:r>
            <w:r w:rsidR="00A75C97" w:rsidRPr="00301841">
              <w:rPr>
                <w:rFonts w:ascii="Tahoma" w:hAnsi="Tahoma" w:cs="Tahoma"/>
                <w:color w:val="000000"/>
                <w:sz w:val="14"/>
                <w:szCs w:val="14"/>
              </w:rPr>
              <w:t>,00</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10DDDE6" w14:textId="3358A757" w:rsidR="00A75C97"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$852.60</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0C06730F" w14:textId="77777777"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033A1531" w14:textId="77777777" w:rsidTr="00301841">
        <w:trPr>
          <w:trHeight w:val="349"/>
        </w:trPr>
        <w:tc>
          <w:tcPr>
            <w:tcW w:w="637" w:type="dxa"/>
            <w:tcBorders>
              <w:top w:val="single" w:sz="4" w:space="0" w:color="auto"/>
              <w:left w:val="single" w:sz="4" w:space="0" w:color="auto"/>
              <w:bottom w:val="single" w:sz="4" w:space="0" w:color="auto"/>
              <w:right w:val="single" w:sz="4" w:space="0" w:color="auto"/>
            </w:tcBorders>
            <w:shd w:val="clear" w:color="000000" w:fill="FFFFFF"/>
            <w:hideMark/>
          </w:tcPr>
          <w:p w14:paraId="1C016D3B" w14:textId="435FD7FC" w:rsidR="00A75C97" w:rsidRPr="00301841" w:rsidRDefault="006F1D36" w:rsidP="00D96DA4">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pacing w:val="-11"/>
                <w:sz w:val="14"/>
                <w:szCs w:val="14"/>
                <w:lang w:val="es-ES_tradnl"/>
              </w:rPr>
              <w:t>NIVEL 2</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7DC82C00" w14:textId="1597EAC9" w:rsidR="00A75C97" w:rsidRPr="00301841" w:rsidRDefault="006F1D36" w:rsidP="00301841">
            <w:pPr>
              <w:widowControl/>
              <w:autoSpaceDE/>
              <w:autoSpaceDN/>
              <w:adjustRightInd/>
              <w:jc w:val="center"/>
              <w:rPr>
                <w:rFonts w:ascii="Tahoma" w:hAnsi="Tahoma" w:cs="Tahoma"/>
                <w:sz w:val="14"/>
                <w:szCs w:val="14"/>
              </w:rPr>
            </w:pPr>
            <w:r w:rsidRPr="00301841">
              <w:rPr>
                <w:rFonts w:ascii="Tahoma" w:eastAsiaTheme="minorEastAsia" w:hAnsi="Tahoma" w:cs="Tahoma"/>
                <w:color w:val="000000"/>
                <w:sz w:val="14"/>
                <w:szCs w:val="14"/>
                <w:lang w:val="es-ES_tradnl"/>
              </w:rPr>
              <w:t>223</w:t>
            </w:r>
          </w:p>
        </w:tc>
        <w:tc>
          <w:tcPr>
            <w:tcW w:w="709" w:type="dxa"/>
            <w:tcBorders>
              <w:top w:val="single" w:sz="4" w:space="0" w:color="auto"/>
              <w:left w:val="nil"/>
              <w:bottom w:val="single" w:sz="4" w:space="0" w:color="auto"/>
              <w:right w:val="single" w:sz="4" w:space="0" w:color="auto"/>
            </w:tcBorders>
            <w:shd w:val="clear" w:color="000000" w:fill="FFFFFF"/>
            <w:hideMark/>
          </w:tcPr>
          <w:p w14:paraId="034CE55A" w14:textId="507BAD48" w:rsidR="00A75C97" w:rsidRPr="00301841" w:rsidRDefault="006F1D36"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pacing w:val="-5"/>
                <w:sz w:val="14"/>
                <w:szCs w:val="14"/>
                <w:lang w:val="es-ES_tradnl"/>
              </w:rPr>
              <w:t>48.13</w:t>
            </w:r>
          </w:p>
        </w:tc>
        <w:tc>
          <w:tcPr>
            <w:tcW w:w="360" w:type="dxa"/>
            <w:tcBorders>
              <w:top w:val="single" w:sz="4" w:space="0" w:color="auto"/>
              <w:left w:val="nil"/>
              <w:bottom w:val="single" w:sz="4" w:space="0" w:color="auto"/>
              <w:right w:val="single" w:sz="4" w:space="0" w:color="auto"/>
            </w:tcBorders>
            <w:shd w:val="clear" w:color="000000" w:fill="FFFFFF"/>
            <w:vAlign w:val="center"/>
            <w:hideMark/>
          </w:tcPr>
          <w:p w14:paraId="38077002" w14:textId="5B0F3C08" w:rsidR="00A75C97" w:rsidRPr="00301841" w:rsidRDefault="005D009F"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 A</w:t>
            </w:r>
          </w:p>
        </w:tc>
        <w:tc>
          <w:tcPr>
            <w:tcW w:w="1204" w:type="dxa"/>
            <w:tcBorders>
              <w:top w:val="single" w:sz="4" w:space="0" w:color="auto"/>
              <w:left w:val="nil"/>
              <w:bottom w:val="single" w:sz="4" w:space="0" w:color="auto"/>
              <w:right w:val="single" w:sz="4" w:space="0" w:color="auto"/>
            </w:tcBorders>
            <w:shd w:val="clear" w:color="000000" w:fill="FFFFFF"/>
            <w:hideMark/>
          </w:tcPr>
          <w:p w14:paraId="1060CD0E" w14:textId="4E74DE5C" w:rsidR="00FC4C3A" w:rsidRPr="00301841" w:rsidRDefault="000E1224" w:rsidP="00301841">
            <w:pPr>
              <w:widowControl/>
              <w:autoSpaceDE/>
              <w:autoSpaceDN/>
              <w:adjustRightInd/>
              <w:jc w:val="center"/>
              <w:rPr>
                <w:rFonts w:ascii="Tahoma" w:hAnsi="Tahoma" w:cs="Tahoma"/>
                <w:color w:val="000000"/>
                <w:sz w:val="14"/>
                <w:szCs w:val="14"/>
              </w:rPr>
            </w:pPr>
            <w:r w:rsidRPr="00301841">
              <w:rPr>
                <w:rFonts w:ascii="Tahoma" w:eastAsiaTheme="minorEastAsia" w:hAnsi="Tahoma" w:cs="Tahoma"/>
                <w:color w:val="000000"/>
                <w:sz w:val="14"/>
                <w:szCs w:val="14"/>
                <w:lang w:val="es-ES_tradnl"/>
              </w:rPr>
              <w:t>Comercial-Zapatería</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6CA751C6" w14:textId="6B187737"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$1.828,94</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69F901E7" w14:textId="24A2652E" w:rsidR="00A75C97"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$270.00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0CAE731" w14:textId="255A6CDB"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A75C97" w:rsidRPr="00301841">
              <w:rPr>
                <w:rFonts w:ascii="Tahoma" w:hAnsi="Tahoma" w:cs="Tahoma"/>
                <w:color w:val="000000"/>
                <w:sz w:val="14"/>
                <w:szCs w:val="14"/>
              </w:rPr>
              <w:t xml:space="preserve"> </w:t>
            </w:r>
            <w:r w:rsidR="005617FA" w:rsidRPr="00301841">
              <w:rPr>
                <w:rFonts w:ascii="Tahoma" w:hAnsi="Tahoma" w:cs="Tahoma"/>
                <w:color w:val="000000"/>
                <w:sz w:val="14"/>
                <w:szCs w:val="14"/>
              </w:rPr>
              <w:t>12.995,10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3140855" w14:textId="2DDD5C7A"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$13</w:t>
            </w:r>
            <w:r w:rsidR="00FC4C3A" w:rsidRPr="00301841">
              <w:rPr>
                <w:rFonts w:ascii="Tahoma" w:hAnsi="Tahoma" w:cs="Tahoma"/>
                <w:color w:val="000000"/>
                <w:sz w:val="14"/>
                <w:szCs w:val="14"/>
              </w:rPr>
              <w:t>,00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4290944C" w14:textId="0324DCF5" w:rsidR="00A75C97"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$625,69</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3F960545" w14:textId="05105448" w:rsidR="00A75C97"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$6</w:t>
            </w:r>
            <w:r w:rsidR="00FC4C3A" w:rsidRPr="00301841">
              <w:rPr>
                <w:rFonts w:ascii="Tahoma" w:hAnsi="Tahoma" w:cs="Tahoma"/>
                <w:color w:val="000000"/>
                <w:sz w:val="14"/>
                <w:szCs w:val="14"/>
              </w:rPr>
              <w:t>,00</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795503DA" w14:textId="6129EFAA" w:rsidR="00A75C97" w:rsidRPr="00301841" w:rsidRDefault="00FC4C3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w:t>
            </w:r>
            <w:r w:rsidR="00A75C97" w:rsidRPr="00301841">
              <w:rPr>
                <w:rFonts w:ascii="Tahoma" w:hAnsi="Tahoma" w:cs="Tahoma"/>
                <w:color w:val="000000"/>
                <w:sz w:val="14"/>
                <w:szCs w:val="14"/>
              </w:rPr>
              <w:t xml:space="preserve"> </w:t>
            </w:r>
            <w:r w:rsidR="007F3AB9" w:rsidRPr="00301841">
              <w:rPr>
                <w:rFonts w:ascii="Tahoma" w:hAnsi="Tahoma" w:cs="Tahoma"/>
                <w:color w:val="000000"/>
                <w:sz w:val="14"/>
                <w:szCs w:val="14"/>
              </w:rPr>
              <w:t>288.78</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D81AF97" w14:textId="5A1BDFC3" w:rsidR="00A75C97" w:rsidRPr="00301841" w:rsidRDefault="00A75C97"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r w:rsidR="00A75C97" w:rsidRPr="00301841" w14:paraId="1FDF4644" w14:textId="77777777" w:rsidTr="00301841">
        <w:trPr>
          <w:trHeight w:val="68"/>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1A2B9E86" w14:textId="29AD3FCA" w:rsidR="000E5BBF" w:rsidRPr="00301841" w:rsidRDefault="006F1D36" w:rsidP="00D96DA4">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PB</w:t>
            </w:r>
          </w:p>
        </w:tc>
        <w:tc>
          <w:tcPr>
            <w:tcW w:w="851" w:type="dxa"/>
            <w:tcBorders>
              <w:top w:val="single" w:sz="4" w:space="0" w:color="auto"/>
              <w:left w:val="nil"/>
              <w:bottom w:val="single" w:sz="4" w:space="0" w:color="auto"/>
              <w:right w:val="single" w:sz="4" w:space="0" w:color="auto"/>
            </w:tcBorders>
            <w:shd w:val="clear" w:color="000000" w:fill="FFFFFF"/>
            <w:noWrap/>
          </w:tcPr>
          <w:p w14:paraId="166D2D42" w14:textId="28848E86" w:rsidR="000E5BBF" w:rsidRPr="00301841" w:rsidRDefault="006F1D36" w:rsidP="00301841">
            <w:pPr>
              <w:widowControl/>
              <w:autoSpaceDE/>
              <w:autoSpaceDN/>
              <w:adjustRightInd/>
              <w:jc w:val="center"/>
              <w:rPr>
                <w:rFonts w:ascii="Tahoma" w:hAnsi="Tahoma" w:cs="Tahoma"/>
                <w:sz w:val="14"/>
                <w:szCs w:val="14"/>
              </w:rPr>
            </w:pPr>
            <w:r w:rsidRPr="00301841">
              <w:rPr>
                <w:rFonts w:ascii="Tahoma" w:hAnsi="Tahoma" w:cs="Tahoma"/>
                <w:sz w:val="14"/>
                <w:szCs w:val="14"/>
              </w:rPr>
              <w:t>B-30</w:t>
            </w:r>
          </w:p>
        </w:tc>
        <w:tc>
          <w:tcPr>
            <w:tcW w:w="709" w:type="dxa"/>
            <w:tcBorders>
              <w:top w:val="single" w:sz="4" w:space="0" w:color="auto"/>
              <w:left w:val="nil"/>
              <w:bottom w:val="single" w:sz="4" w:space="0" w:color="auto"/>
              <w:right w:val="single" w:sz="4" w:space="0" w:color="auto"/>
            </w:tcBorders>
            <w:shd w:val="clear" w:color="000000" w:fill="FFFFFF"/>
          </w:tcPr>
          <w:p w14:paraId="756E07C1" w14:textId="4899B2CD" w:rsidR="000E5BBF" w:rsidRPr="00301841" w:rsidRDefault="006F1D36"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8.5</w:t>
            </w:r>
          </w:p>
        </w:tc>
        <w:tc>
          <w:tcPr>
            <w:tcW w:w="360" w:type="dxa"/>
            <w:tcBorders>
              <w:top w:val="single" w:sz="4" w:space="0" w:color="auto"/>
              <w:left w:val="nil"/>
              <w:bottom w:val="single" w:sz="4" w:space="0" w:color="auto"/>
              <w:right w:val="single" w:sz="4" w:space="0" w:color="auto"/>
            </w:tcBorders>
            <w:shd w:val="clear" w:color="000000" w:fill="FFFFFF"/>
            <w:vAlign w:val="center"/>
          </w:tcPr>
          <w:p w14:paraId="192C5B98" w14:textId="727EF2D1" w:rsidR="000E5BBF" w:rsidRPr="00301841" w:rsidRDefault="005D009F" w:rsidP="00301841">
            <w:pPr>
              <w:widowControl/>
              <w:autoSpaceDE/>
              <w:autoSpaceDN/>
              <w:adjustRightInd/>
              <w:jc w:val="center"/>
              <w:rPr>
                <w:rFonts w:ascii="Tahoma" w:hAnsi="Tahoma" w:cs="Tahoma"/>
                <w:color w:val="000000"/>
                <w:sz w:val="14"/>
                <w:szCs w:val="14"/>
                <w:highlight w:val="yellow"/>
              </w:rPr>
            </w:pPr>
            <w:r w:rsidRPr="00301841">
              <w:rPr>
                <w:rFonts w:ascii="Tahoma" w:hAnsi="Tahoma" w:cs="Tahoma"/>
                <w:color w:val="000000"/>
                <w:sz w:val="14"/>
                <w:szCs w:val="14"/>
              </w:rPr>
              <w:t>Lado A</w:t>
            </w:r>
          </w:p>
        </w:tc>
        <w:tc>
          <w:tcPr>
            <w:tcW w:w="1204" w:type="dxa"/>
            <w:tcBorders>
              <w:top w:val="single" w:sz="4" w:space="0" w:color="auto"/>
              <w:left w:val="nil"/>
              <w:bottom w:val="single" w:sz="4" w:space="0" w:color="auto"/>
              <w:right w:val="single" w:sz="4" w:space="0" w:color="auto"/>
            </w:tcBorders>
            <w:shd w:val="clear" w:color="000000" w:fill="FFFFFF"/>
            <w:vAlign w:val="center"/>
          </w:tcPr>
          <w:p w14:paraId="55C2A006" w14:textId="03E2337B" w:rsidR="000E5BBF" w:rsidRPr="00301841" w:rsidRDefault="000E1224"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Comercial-Cargas y Encomiendas</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2681DCCC" w14:textId="2BC082AD" w:rsidR="000E5BBF"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629,00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5F00570C" w14:textId="09F7D24E" w:rsidR="000E5BBF"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$390.00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2B185881" w14:textId="0C4A3F16" w:rsidR="00905E05" w:rsidRPr="00301841" w:rsidRDefault="005617FA"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$3.315,00</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60080AFA" w14:textId="2FE019FF" w:rsidR="000E5BBF"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$30</w:t>
            </w:r>
            <w:r w:rsidR="00827CBF" w:rsidRPr="00301841">
              <w:rPr>
                <w:rFonts w:ascii="Tahoma" w:hAnsi="Tahoma" w:cs="Tahoma"/>
                <w:color w:val="000000"/>
                <w:sz w:val="14"/>
                <w:szCs w:val="14"/>
              </w:rPr>
              <w:t>,00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2F9A08EA" w14:textId="18F5E2CC" w:rsidR="000E5BBF" w:rsidRPr="00301841" w:rsidRDefault="00834A3C"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$255,00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354C8A8" w14:textId="7D553C90" w:rsidR="000E5BBF"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$7</w:t>
            </w:r>
            <w:r w:rsidR="00827CBF" w:rsidRPr="00301841">
              <w:rPr>
                <w:rFonts w:ascii="Tahoma" w:hAnsi="Tahoma" w:cs="Tahoma"/>
                <w:color w:val="000000"/>
                <w:sz w:val="14"/>
                <w:szCs w:val="14"/>
              </w:rPr>
              <w:t>,00</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26A2B218" w14:textId="1F8688BF" w:rsidR="000E5BBF" w:rsidRPr="00301841" w:rsidRDefault="007F3AB9"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$59.50</w:t>
            </w:r>
          </w:p>
        </w:tc>
        <w:tc>
          <w:tcPr>
            <w:tcW w:w="790" w:type="dxa"/>
            <w:tcBorders>
              <w:top w:val="single" w:sz="4" w:space="0" w:color="auto"/>
              <w:left w:val="nil"/>
              <w:bottom w:val="single" w:sz="4" w:space="0" w:color="auto"/>
              <w:right w:val="single" w:sz="4" w:space="0" w:color="auto"/>
            </w:tcBorders>
            <w:shd w:val="clear" w:color="000000" w:fill="FFFFFF"/>
            <w:vAlign w:val="center"/>
          </w:tcPr>
          <w:p w14:paraId="4A970D1F" w14:textId="4EE2EE3B" w:rsidR="000E5BBF" w:rsidRPr="00301841" w:rsidRDefault="0093023B" w:rsidP="00301841">
            <w:pPr>
              <w:widowControl/>
              <w:autoSpaceDE/>
              <w:autoSpaceDN/>
              <w:adjustRightInd/>
              <w:jc w:val="center"/>
              <w:rPr>
                <w:rFonts w:ascii="Tahoma" w:hAnsi="Tahoma" w:cs="Tahoma"/>
                <w:color w:val="000000"/>
                <w:sz w:val="14"/>
                <w:szCs w:val="14"/>
              </w:rPr>
            </w:pPr>
            <w:r w:rsidRPr="00301841">
              <w:rPr>
                <w:rFonts w:ascii="Tahoma" w:hAnsi="Tahoma" w:cs="Tahoma"/>
                <w:color w:val="000000"/>
                <w:sz w:val="14"/>
                <w:szCs w:val="14"/>
              </w:rPr>
              <w:t>5 años</w:t>
            </w:r>
          </w:p>
        </w:tc>
      </w:tr>
    </w:tbl>
    <w:p w14:paraId="1E9E9AE4" w14:textId="241D9463"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5E7DF4F8" w14:textId="77777777" w:rsidR="00301841" w:rsidRDefault="00301841" w:rsidP="00A27FBF">
      <w:pPr>
        <w:widowControl/>
        <w:autoSpaceDE/>
        <w:autoSpaceDN/>
        <w:adjustRightInd/>
        <w:spacing w:after="200" w:line="276" w:lineRule="auto"/>
        <w:jc w:val="center"/>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lastRenderedPageBreak/>
        <w:t>SECCIÓN 5</w:t>
      </w:r>
    </w:p>
    <w:p w14:paraId="05CE4A1E" w14:textId="77777777" w:rsidR="00A27FBF" w:rsidRPr="00930721" w:rsidRDefault="00A27FBF" w:rsidP="00A27FBF">
      <w:pPr>
        <w:shd w:val="clear" w:color="auto" w:fill="FFFFFF"/>
        <w:spacing w:line="276" w:lineRule="auto"/>
        <w:ind w:right="77"/>
        <w:jc w:val="center"/>
        <w:rPr>
          <w:rFonts w:ascii="Tahoma" w:hAnsi="Tahoma" w:cs="Tahoma"/>
          <w:b/>
          <w:bCs/>
          <w:color w:val="000000"/>
          <w:spacing w:val="-1"/>
          <w:lang w:val="es-ES_tradnl"/>
        </w:rPr>
      </w:pPr>
      <w:r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w:t>
      </w:r>
      <w:r w:rsidRPr="008E1A75">
        <w:rPr>
          <w:rFonts w:ascii="Tahoma" w:hAnsi="Tahoma" w:cs="Tahoma"/>
          <w:color w:val="000000"/>
          <w:spacing w:val="-1"/>
          <w:sz w:val="22"/>
          <w:szCs w:val="22"/>
          <w:lang w:val="es-ES_tradnl"/>
        </w:rPr>
        <w:lastRenderedPageBreak/>
        <w:t xml:space="preserve">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 xml:space="preserve">fecha 00 </w:t>
      </w:r>
      <w:proofErr w:type="gramStart"/>
      <w:r w:rsidRPr="00A87F5C">
        <w:rPr>
          <w:rFonts w:ascii="Tahoma" w:hAnsi="Tahoma" w:cs="Tahoma"/>
          <w:color w:val="000000"/>
          <w:sz w:val="22"/>
          <w:szCs w:val="22"/>
          <w:lang w:val="es-ES_tradnl"/>
        </w:rPr>
        <w:t>de …</w:t>
      </w:r>
      <w:proofErr w:type="gramEnd"/>
      <w:r w:rsidRPr="00A87F5C">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8E1A75">
        <w:rPr>
          <w:rFonts w:ascii="Tahoma" w:hAnsi="Tahoma" w:cs="Tahoma"/>
          <w:sz w:val="22"/>
          <w:szCs w:val="22"/>
        </w:rPr>
        <w:lastRenderedPageBreak/>
        <w:t xml:space="preserve">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8E1A75">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w:t>
      </w:r>
      <w:r w:rsidRPr="008E1A75">
        <w:rPr>
          <w:rFonts w:ascii="Tahoma" w:hAnsi="Tahoma" w:cs="Tahoma"/>
          <w:sz w:val="22"/>
          <w:szCs w:val="22"/>
          <w:lang w:val="es-ES" w:eastAsia="es-ES"/>
        </w:rPr>
        <w:lastRenderedPageBreak/>
        <w:t xml:space="preserve">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w:t>
      </w:r>
      <w:r w:rsidRPr="008E1A75">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8E1A75">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8E1A75">
        <w:rPr>
          <w:rFonts w:ascii="Tahoma" w:hAnsi="Tahoma" w:cs="Tahoma"/>
          <w:color w:val="000000"/>
          <w:spacing w:val="-2"/>
          <w:sz w:val="22"/>
          <w:szCs w:val="22"/>
          <w:lang w:val="es-ES_tradnl"/>
        </w:rPr>
        <w:lastRenderedPageBreak/>
        <w:t xml:space="preserve">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60136" w14:textId="77777777" w:rsidR="002018CE" w:rsidRDefault="002018CE" w:rsidP="00A76449">
      <w:r>
        <w:separator/>
      </w:r>
    </w:p>
  </w:endnote>
  <w:endnote w:type="continuationSeparator" w:id="0">
    <w:p w14:paraId="1498AD13" w14:textId="77777777" w:rsidR="002018CE" w:rsidRDefault="002018CE"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CA1B31" w:rsidRPr="002C097B" w:rsidRDefault="00CA1B31">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6D536A">
              <w:rPr>
                <w:b/>
                <w:bCs/>
                <w:noProof/>
                <w:sz w:val="16"/>
                <w:szCs w:val="16"/>
              </w:rPr>
              <w:t>6</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6D536A">
              <w:rPr>
                <w:b/>
                <w:bCs/>
                <w:noProof/>
                <w:sz w:val="16"/>
                <w:szCs w:val="16"/>
              </w:rPr>
              <w:t>39</w:t>
            </w:r>
            <w:r w:rsidRPr="002C097B">
              <w:rPr>
                <w:b/>
                <w:bCs/>
                <w:sz w:val="16"/>
                <w:szCs w:val="16"/>
              </w:rPr>
              <w:fldChar w:fldCharType="end"/>
            </w:r>
          </w:p>
        </w:sdtContent>
      </w:sdt>
    </w:sdtContent>
  </w:sdt>
  <w:p w14:paraId="4E69B01A" w14:textId="77777777" w:rsidR="00CA1B31" w:rsidRPr="00FA5378" w:rsidRDefault="00CA1B31"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CA1B31" w:rsidRPr="00205E50" w:rsidRDefault="00CA1B31">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CA1B31" w:rsidRDefault="00CA1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78B7" w14:textId="77777777" w:rsidR="002018CE" w:rsidRDefault="002018CE" w:rsidP="00A76449">
      <w:r>
        <w:separator/>
      </w:r>
    </w:p>
  </w:footnote>
  <w:footnote w:type="continuationSeparator" w:id="0">
    <w:p w14:paraId="47572E52" w14:textId="77777777" w:rsidR="002018CE" w:rsidRDefault="002018CE"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40704206" w:rsidR="00CA1B31" w:rsidRDefault="00CA1B31" w:rsidP="00FF6F73">
    <w:pPr>
      <w:shd w:val="clear" w:color="auto" w:fill="FFFFFF"/>
      <w:jc w:val="right"/>
    </w:pPr>
    <w:r>
      <w:rPr>
        <w:color w:val="000000"/>
        <w:sz w:val="14"/>
        <w:szCs w:val="14"/>
        <w:lang w:val="es-ES_tradnl"/>
      </w:rPr>
      <w:t xml:space="preserve">                          SUBASTA DE LOCALES  EN LA TERMINAL TERRESTRE DE GUAYAQUIL Nº FTTG-017</w:t>
    </w:r>
    <w:r w:rsidRPr="00562FF0">
      <w:rPr>
        <w:color w:val="000000"/>
        <w:sz w:val="14"/>
        <w:szCs w:val="14"/>
        <w:lang w:val="es-ES_tradnl"/>
      </w:rPr>
      <w:t>-2017</w:t>
    </w:r>
  </w:p>
  <w:p w14:paraId="174A2786" w14:textId="77777777" w:rsidR="00CA1B31" w:rsidRDefault="00CA1B31"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CA1B31" w:rsidRDefault="00CA1B31" w:rsidP="004518D7">
    <w:pPr>
      <w:shd w:val="clear" w:color="auto" w:fill="FFFFFF"/>
    </w:pPr>
    <w:r>
      <w:rPr>
        <w:color w:val="000000"/>
        <w:sz w:val="14"/>
        <w:szCs w:val="14"/>
        <w:lang w:val="es-ES_tradnl"/>
      </w:rPr>
      <w:t>SUBASTA DE LOCALES  EN LA TERMINAL TERRESTRE DE GUAYAQUIL No. FTTG-001-2013</w:t>
    </w:r>
  </w:p>
  <w:p w14:paraId="6CC64317" w14:textId="77777777" w:rsidR="00CA1B31" w:rsidRDefault="00CA1B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6"/>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 w:numId="27">
    <w:abstractNumId w:val="15"/>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1224"/>
    <w:rsid w:val="000E5616"/>
    <w:rsid w:val="000E5BBF"/>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49B9"/>
    <w:rsid w:val="001D5166"/>
    <w:rsid w:val="001D768E"/>
    <w:rsid w:val="001D7F7E"/>
    <w:rsid w:val="001F10A0"/>
    <w:rsid w:val="001F2BD9"/>
    <w:rsid w:val="001F694D"/>
    <w:rsid w:val="0020119C"/>
    <w:rsid w:val="002018CE"/>
    <w:rsid w:val="00201A16"/>
    <w:rsid w:val="00210207"/>
    <w:rsid w:val="00211712"/>
    <w:rsid w:val="00216BD6"/>
    <w:rsid w:val="00223426"/>
    <w:rsid w:val="002242B3"/>
    <w:rsid w:val="00225A10"/>
    <w:rsid w:val="0023007C"/>
    <w:rsid w:val="00230D16"/>
    <w:rsid w:val="00234668"/>
    <w:rsid w:val="0024597A"/>
    <w:rsid w:val="00246739"/>
    <w:rsid w:val="00246877"/>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1841"/>
    <w:rsid w:val="003047D7"/>
    <w:rsid w:val="00314A61"/>
    <w:rsid w:val="00317AAD"/>
    <w:rsid w:val="003343EC"/>
    <w:rsid w:val="00336105"/>
    <w:rsid w:val="0033617F"/>
    <w:rsid w:val="00336709"/>
    <w:rsid w:val="00337F23"/>
    <w:rsid w:val="00350326"/>
    <w:rsid w:val="00350B31"/>
    <w:rsid w:val="0035359E"/>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5B5E"/>
    <w:rsid w:val="00467831"/>
    <w:rsid w:val="004734C5"/>
    <w:rsid w:val="00477250"/>
    <w:rsid w:val="00481D36"/>
    <w:rsid w:val="00491F85"/>
    <w:rsid w:val="004A3DD2"/>
    <w:rsid w:val="004A52BC"/>
    <w:rsid w:val="004B776E"/>
    <w:rsid w:val="004C0C26"/>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95649"/>
    <w:rsid w:val="005A1E89"/>
    <w:rsid w:val="005B76A6"/>
    <w:rsid w:val="005C4828"/>
    <w:rsid w:val="005C4AB7"/>
    <w:rsid w:val="005C4D92"/>
    <w:rsid w:val="005D009F"/>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BAA"/>
    <w:rsid w:val="007709ED"/>
    <w:rsid w:val="00790211"/>
    <w:rsid w:val="00791557"/>
    <w:rsid w:val="00791D21"/>
    <w:rsid w:val="00796466"/>
    <w:rsid w:val="007D088C"/>
    <w:rsid w:val="007D09F0"/>
    <w:rsid w:val="007D36B6"/>
    <w:rsid w:val="007D43AE"/>
    <w:rsid w:val="007D4D8E"/>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23006"/>
    <w:rsid w:val="00B34FC1"/>
    <w:rsid w:val="00B4022D"/>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07A6"/>
    <w:rsid w:val="00BE135B"/>
    <w:rsid w:val="00BF57FA"/>
    <w:rsid w:val="00C1088F"/>
    <w:rsid w:val="00C23301"/>
    <w:rsid w:val="00C278E7"/>
    <w:rsid w:val="00C32891"/>
    <w:rsid w:val="00C35818"/>
    <w:rsid w:val="00C45C7F"/>
    <w:rsid w:val="00C55FAC"/>
    <w:rsid w:val="00C6189F"/>
    <w:rsid w:val="00C657EB"/>
    <w:rsid w:val="00C66A97"/>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62983"/>
    <w:rsid w:val="00F70E59"/>
    <w:rsid w:val="00F777E5"/>
    <w:rsid w:val="00F77AE6"/>
    <w:rsid w:val="00F77B40"/>
    <w:rsid w:val="00F94FB0"/>
    <w:rsid w:val="00FA2B89"/>
    <w:rsid w:val="00FA2E63"/>
    <w:rsid w:val="00FA5378"/>
    <w:rsid w:val="00FA5D2C"/>
    <w:rsid w:val="00FB3FFF"/>
    <w:rsid w:val="00FB6902"/>
    <w:rsid w:val="00FC4C3A"/>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8BC6-A7CB-4B62-B64E-FAA5DB33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11609</Words>
  <Characters>63853</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3</cp:revision>
  <cp:lastPrinted>2017-12-19T23:10:00Z</cp:lastPrinted>
  <dcterms:created xsi:type="dcterms:W3CDTF">2017-12-19T15:24:00Z</dcterms:created>
  <dcterms:modified xsi:type="dcterms:W3CDTF">2017-12-19T23:10:00Z</dcterms:modified>
</cp:coreProperties>
</file>